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32" w:rsidRDefault="00040932" w:rsidP="00040932">
      <w:pPr>
        <w:spacing w:line="480" w:lineRule="auto"/>
        <w:jc w:val="left"/>
        <w:rPr>
          <w:rStyle w:val="ab"/>
          <w:rFonts w:ascii="黑体" w:eastAsia="黑体" w:hAnsi="黑体" w:cs="黑体" w:hint="eastAsia"/>
          <w:bCs/>
          <w:szCs w:val="32"/>
          <w:shd w:val="clear" w:color="auto" w:fill="FFFFFF"/>
        </w:rPr>
      </w:pPr>
    </w:p>
    <w:p w:rsidR="00040932" w:rsidRDefault="00040932" w:rsidP="00040932">
      <w:pPr>
        <w:spacing w:line="480" w:lineRule="auto"/>
        <w:jc w:val="left"/>
        <w:rPr>
          <w:rStyle w:val="ab"/>
          <w:rFonts w:ascii="黑体" w:eastAsia="黑体" w:hAnsi="黑体" w:cs="黑体" w:hint="eastAsia"/>
          <w:bCs/>
          <w:szCs w:val="32"/>
          <w:shd w:val="clear" w:color="auto" w:fill="FFFFFF"/>
        </w:rPr>
      </w:pPr>
    </w:p>
    <w:p w:rsidR="00040932" w:rsidRDefault="00040932" w:rsidP="00040932">
      <w:pPr>
        <w:spacing w:line="480" w:lineRule="exact"/>
        <w:jc w:val="left"/>
        <w:rPr>
          <w:rStyle w:val="ab"/>
          <w:rFonts w:ascii="黑体" w:eastAsia="黑体" w:hAnsi="黑体" w:cs="黑体" w:hint="eastAsia"/>
          <w:bCs/>
          <w:szCs w:val="32"/>
          <w:shd w:val="clear" w:color="auto" w:fill="FFFFFF"/>
        </w:rPr>
      </w:pPr>
      <w:r>
        <w:rPr>
          <w:rStyle w:val="ab"/>
          <w:rFonts w:ascii="黑体" w:eastAsia="黑体" w:hAnsi="黑体" w:cs="黑体" w:hint="eastAsia"/>
          <w:bCs/>
          <w:szCs w:val="32"/>
          <w:shd w:val="clear" w:color="auto" w:fill="FFFFFF"/>
        </w:rPr>
        <w:t>附件1</w:t>
      </w:r>
    </w:p>
    <w:p w:rsidR="00040932" w:rsidRDefault="00040932" w:rsidP="00040932">
      <w:pPr>
        <w:pStyle w:val="a0"/>
        <w:rPr>
          <w:rFonts w:ascii="Times New Roman" w:eastAsia="黑体" w:hAnsi="Times New Roman"/>
          <w:sz w:val="44"/>
          <w:szCs w:val="44"/>
        </w:rPr>
      </w:pPr>
    </w:p>
    <w:p w:rsidR="00040932" w:rsidRDefault="00040932" w:rsidP="00040932">
      <w:pPr>
        <w:pStyle w:val="a4"/>
      </w:pPr>
    </w:p>
    <w:p w:rsidR="00040932" w:rsidRDefault="00040932" w:rsidP="00040932">
      <w:pPr>
        <w:spacing w:line="480" w:lineRule="auto"/>
        <w:jc w:val="center"/>
        <w:rPr>
          <w:rFonts w:eastAsia="黑体"/>
          <w:sz w:val="48"/>
          <w:szCs w:val="48"/>
        </w:rPr>
      </w:pPr>
      <w:bookmarkStart w:id="0" w:name="_GoBack"/>
      <w:r>
        <w:rPr>
          <w:rFonts w:eastAsia="黑体"/>
          <w:sz w:val="48"/>
          <w:szCs w:val="48"/>
        </w:rPr>
        <w:t>上海市中小企业特色产业集群申报表</w:t>
      </w:r>
      <w:bookmarkEnd w:id="0"/>
    </w:p>
    <w:p w:rsidR="00040932" w:rsidRDefault="00040932" w:rsidP="00040932">
      <w:pPr>
        <w:pStyle w:val="a0"/>
        <w:rPr>
          <w:rFonts w:ascii="Times New Roman" w:eastAsia="仿宋_GB2312" w:hAnsi="Times New Roman"/>
          <w:sz w:val="36"/>
          <w:szCs w:val="36"/>
        </w:rPr>
      </w:pPr>
    </w:p>
    <w:p w:rsidR="00040932" w:rsidRDefault="00040932" w:rsidP="00040932">
      <w:pPr>
        <w:pStyle w:val="a4"/>
        <w:spacing w:before="0" w:after="0"/>
        <w:outlineLvl w:val="9"/>
        <w:rPr>
          <w:rFonts w:ascii="Times New Roman" w:hAnsi="Times New Roman"/>
        </w:rPr>
      </w:pPr>
    </w:p>
    <w:p w:rsidR="00040932" w:rsidRDefault="00040932" w:rsidP="00040932">
      <w:pPr>
        <w:pStyle w:val="a0"/>
      </w:pPr>
    </w:p>
    <w:p w:rsidR="00040932" w:rsidRDefault="00040932" w:rsidP="00040932">
      <w:pPr>
        <w:pStyle w:val="a0"/>
        <w:spacing w:line="520" w:lineRule="exact"/>
        <w:rPr>
          <w:rFonts w:ascii="Times New Roman" w:eastAsia="楷体_GB2312" w:hAnsi="Times New Roman"/>
          <w:sz w:val="32"/>
          <w:szCs w:val="32"/>
          <w:u w:val="single"/>
        </w:rPr>
      </w:pPr>
      <w:r>
        <w:rPr>
          <w:rFonts w:ascii="Times New Roman" w:eastAsia="楷体_GB2312" w:hAnsi="Times New Roman"/>
          <w:sz w:val="32"/>
          <w:szCs w:val="32"/>
        </w:rPr>
        <w:t>集群名称：</w:t>
      </w:r>
      <w:r>
        <w:rPr>
          <w:rFonts w:ascii="Times New Roman" w:eastAsia="楷体_GB2312" w:hAnsi="Times New Roman"/>
          <w:sz w:val="32"/>
          <w:szCs w:val="32"/>
          <w:u w:val="single"/>
        </w:rPr>
        <w:t xml:space="preserve">                                          </w:t>
      </w:r>
    </w:p>
    <w:p w:rsidR="00040932" w:rsidRDefault="00040932" w:rsidP="00040932">
      <w:pPr>
        <w:pStyle w:val="a0"/>
        <w:spacing w:line="520" w:lineRule="exact"/>
        <w:rPr>
          <w:rFonts w:ascii="Times New Roman" w:eastAsia="楷体_GB2312" w:hAnsi="Times New Roman" w:hint="eastAsia"/>
          <w:sz w:val="24"/>
        </w:rPr>
      </w:pPr>
      <w:r>
        <w:rPr>
          <w:rFonts w:ascii="Times New Roman" w:eastAsia="楷体_GB2312" w:hAnsi="Times New Roman" w:hint="eastAsia"/>
          <w:sz w:val="24"/>
        </w:rPr>
        <w:t>（上海市</w:t>
      </w:r>
      <w:r>
        <w:rPr>
          <w:rFonts w:ascii="Times New Roman" w:eastAsia="楷体_GB2312" w:hAnsi="Times New Roman" w:hint="eastAsia"/>
          <w:sz w:val="24"/>
        </w:rPr>
        <w:t>XX</w:t>
      </w:r>
      <w:r>
        <w:rPr>
          <w:rFonts w:ascii="Times New Roman" w:eastAsia="楷体_GB2312" w:hAnsi="Times New Roman" w:hint="eastAsia"/>
          <w:sz w:val="24"/>
        </w:rPr>
        <w:t>区</w:t>
      </w:r>
      <w:r>
        <w:rPr>
          <w:rFonts w:ascii="Times New Roman" w:eastAsia="楷体_GB2312" w:hAnsi="Times New Roman" w:hint="eastAsia"/>
          <w:sz w:val="24"/>
        </w:rPr>
        <w:t>XX</w:t>
      </w:r>
      <w:r>
        <w:rPr>
          <w:rFonts w:ascii="Times New Roman" w:eastAsia="楷体_GB2312" w:hAnsi="Times New Roman" w:hint="eastAsia"/>
          <w:sz w:val="24"/>
        </w:rPr>
        <w:t>产业）</w:t>
      </w:r>
    </w:p>
    <w:p w:rsidR="00040932" w:rsidRDefault="00040932" w:rsidP="00040932">
      <w:pPr>
        <w:pStyle w:val="a0"/>
        <w:spacing w:line="520" w:lineRule="exact"/>
        <w:rPr>
          <w:rFonts w:ascii="Times New Roman" w:hAnsi="Times New Roman"/>
        </w:rPr>
      </w:pPr>
      <w:r>
        <w:rPr>
          <w:rFonts w:ascii="Times New Roman" w:eastAsia="楷体_GB2312" w:hAnsi="Times New Roman"/>
          <w:sz w:val="32"/>
          <w:szCs w:val="32"/>
        </w:rPr>
        <w:t>所属</w:t>
      </w:r>
      <w:r>
        <w:rPr>
          <w:rFonts w:ascii="Times New Roman" w:eastAsia="楷体_GB2312" w:hAnsi="Times New Roman" w:hint="eastAsia"/>
          <w:sz w:val="32"/>
          <w:szCs w:val="32"/>
        </w:rPr>
        <w:t>区</w:t>
      </w:r>
      <w:r>
        <w:rPr>
          <w:rFonts w:ascii="Times New Roman" w:eastAsia="楷体_GB2312" w:hAnsi="Times New Roman"/>
          <w:sz w:val="32"/>
          <w:szCs w:val="32"/>
        </w:rPr>
        <w:t>：</w:t>
      </w:r>
      <w:r>
        <w:rPr>
          <w:rFonts w:ascii="Times New Roman" w:eastAsia="楷体_GB2312" w:hAnsi="Times New Roman"/>
          <w:sz w:val="32"/>
          <w:szCs w:val="32"/>
          <w:u w:val="single"/>
        </w:rPr>
        <w:t xml:space="preserve">  </w:t>
      </w:r>
      <w:r>
        <w:rPr>
          <w:rFonts w:ascii="Times New Roman" w:eastAsia="楷体_GB2312" w:hAnsi="Times New Roman" w:hint="eastAsia"/>
          <w:sz w:val="32"/>
          <w:szCs w:val="32"/>
          <w:u w:val="single"/>
        </w:rPr>
        <w:t xml:space="preserve">                                        </w:t>
      </w:r>
      <w:r>
        <w:rPr>
          <w:rFonts w:ascii="Times New Roman" w:eastAsia="楷体_GB2312" w:hAnsi="Times New Roman"/>
          <w:sz w:val="32"/>
          <w:szCs w:val="32"/>
          <w:u w:val="single"/>
        </w:rPr>
        <w:t xml:space="preserve">  </w:t>
      </w:r>
    </w:p>
    <w:p w:rsidR="00040932" w:rsidRDefault="00040932" w:rsidP="00040932">
      <w:pPr>
        <w:pStyle w:val="a0"/>
        <w:spacing w:line="520" w:lineRule="exact"/>
        <w:rPr>
          <w:rFonts w:ascii="Times New Roman" w:eastAsia="楷体_GB2312" w:hAnsi="Times New Roman"/>
          <w:sz w:val="32"/>
          <w:szCs w:val="32"/>
        </w:rPr>
      </w:pPr>
      <w:r>
        <w:rPr>
          <w:rFonts w:ascii="Times New Roman" w:eastAsia="楷体_GB2312" w:hAnsi="Times New Roman"/>
          <w:sz w:val="32"/>
          <w:szCs w:val="32"/>
        </w:rPr>
        <w:t>区中小企业主管部门（盖章）：</w:t>
      </w:r>
      <w:r>
        <w:rPr>
          <w:rFonts w:ascii="Times New Roman" w:eastAsia="楷体_GB2312" w:hAnsi="Times New Roman"/>
          <w:sz w:val="32"/>
          <w:szCs w:val="32"/>
          <w:u w:val="single"/>
        </w:rPr>
        <w:t xml:space="preserve">       </w:t>
      </w:r>
      <w:r>
        <w:rPr>
          <w:rFonts w:ascii="Times New Roman" w:eastAsia="楷体_GB2312" w:hAnsi="Times New Roman" w:hint="eastAsia"/>
          <w:sz w:val="32"/>
          <w:szCs w:val="32"/>
          <w:u w:val="single"/>
        </w:rPr>
        <w:t xml:space="preserve">           </w:t>
      </w:r>
      <w:r>
        <w:rPr>
          <w:rFonts w:ascii="Times New Roman" w:eastAsia="楷体_GB2312" w:hAnsi="Times New Roman"/>
          <w:sz w:val="32"/>
          <w:szCs w:val="32"/>
          <w:u w:val="single"/>
        </w:rPr>
        <w:t xml:space="preserve">       </w:t>
      </w:r>
    </w:p>
    <w:p w:rsidR="00040932" w:rsidRDefault="00040932" w:rsidP="00040932">
      <w:pPr>
        <w:pStyle w:val="a0"/>
        <w:spacing w:line="520" w:lineRule="exact"/>
        <w:rPr>
          <w:rFonts w:ascii="Times New Roman" w:eastAsia="楷体_GB2312" w:hAnsi="Times New Roman"/>
          <w:sz w:val="32"/>
          <w:szCs w:val="32"/>
        </w:rPr>
      </w:pPr>
      <w:r>
        <w:rPr>
          <w:rFonts w:ascii="Times New Roman" w:eastAsia="楷体_GB2312" w:hAnsi="Times New Roman" w:hint="eastAsia"/>
          <w:sz w:val="32"/>
          <w:szCs w:val="32"/>
        </w:rPr>
        <w:t>申报单位</w:t>
      </w:r>
      <w:r>
        <w:rPr>
          <w:rFonts w:ascii="Times New Roman" w:eastAsia="楷体_GB2312" w:hAnsi="Times New Roman"/>
          <w:sz w:val="32"/>
          <w:szCs w:val="32"/>
        </w:rPr>
        <w:t>：</w:t>
      </w:r>
      <w:r>
        <w:rPr>
          <w:rFonts w:ascii="Times New Roman" w:eastAsia="楷体_GB2312" w:hAnsi="Times New Roman"/>
          <w:sz w:val="32"/>
          <w:szCs w:val="32"/>
          <w:u w:val="single"/>
        </w:rPr>
        <w:t xml:space="preserve">                                  </w:t>
      </w:r>
    </w:p>
    <w:p w:rsidR="00040932" w:rsidRDefault="00040932" w:rsidP="00040932">
      <w:pPr>
        <w:pStyle w:val="a0"/>
        <w:spacing w:line="520" w:lineRule="exact"/>
        <w:rPr>
          <w:rFonts w:ascii="Times New Roman" w:eastAsia="楷体_GB2312" w:hAnsi="Times New Roman"/>
          <w:sz w:val="32"/>
          <w:szCs w:val="32"/>
        </w:rPr>
      </w:pPr>
      <w:r>
        <w:rPr>
          <w:rFonts w:ascii="Times New Roman" w:eastAsia="楷体_GB2312" w:hAnsi="Times New Roman"/>
          <w:sz w:val="32"/>
          <w:szCs w:val="32"/>
        </w:rPr>
        <w:t>申报时间：</w:t>
      </w:r>
      <w:r>
        <w:rPr>
          <w:rFonts w:ascii="Times New Roman" w:eastAsia="楷体_GB2312" w:hAnsi="Times New Roman"/>
          <w:sz w:val="32"/>
          <w:szCs w:val="32"/>
          <w:u w:val="single"/>
        </w:rPr>
        <w:t xml:space="preserve">                                          </w:t>
      </w:r>
    </w:p>
    <w:p w:rsidR="00040932" w:rsidRDefault="00040932" w:rsidP="00040932">
      <w:pPr>
        <w:pStyle w:val="a0"/>
        <w:spacing w:line="520" w:lineRule="exact"/>
        <w:rPr>
          <w:rFonts w:ascii="Times New Roman" w:eastAsia="楷体_GB2312" w:hAnsi="Times New Roman"/>
          <w:sz w:val="32"/>
          <w:szCs w:val="32"/>
        </w:rPr>
      </w:pPr>
      <w:r>
        <w:rPr>
          <w:rFonts w:ascii="Times New Roman" w:eastAsia="楷体_GB2312" w:hAnsi="Times New Roman"/>
          <w:sz w:val="32"/>
          <w:szCs w:val="32"/>
        </w:rPr>
        <w:t>联系人及联系</w:t>
      </w:r>
      <w:r>
        <w:rPr>
          <w:rFonts w:ascii="Times New Roman" w:eastAsia="楷体_GB2312" w:hAnsi="Times New Roman" w:hint="eastAsia"/>
          <w:sz w:val="32"/>
          <w:szCs w:val="32"/>
        </w:rPr>
        <w:t>电话</w:t>
      </w:r>
      <w:r>
        <w:rPr>
          <w:rFonts w:ascii="Times New Roman" w:eastAsia="楷体_GB2312" w:hAnsi="Times New Roman"/>
          <w:sz w:val="32"/>
          <w:szCs w:val="32"/>
        </w:rPr>
        <w:t>：</w:t>
      </w:r>
      <w:r>
        <w:rPr>
          <w:rFonts w:ascii="Times New Roman" w:eastAsia="楷体_GB2312" w:hAnsi="Times New Roman"/>
          <w:sz w:val="32"/>
          <w:szCs w:val="32"/>
          <w:u w:val="single"/>
        </w:rPr>
        <w:t xml:space="preserve">                                  </w:t>
      </w:r>
    </w:p>
    <w:p w:rsidR="00040932" w:rsidRDefault="00040932" w:rsidP="00040932">
      <w:pPr>
        <w:pStyle w:val="a0"/>
        <w:spacing w:line="480" w:lineRule="auto"/>
        <w:jc w:val="center"/>
        <w:rPr>
          <w:rFonts w:ascii="Times New Roman" w:eastAsia="仿宋_GB2312" w:hAnsi="Times New Roman"/>
          <w:sz w:val="28"/>
          <w:szCs w:val="28"/>
        </w:rPr>
      </w:pPr>
    </w:p>
    <w:p w:rsidR="00040932" w:rsidRDefault="00040932" w:rsidP="00040932">
      <w:pPr>
        <w:pStyle w:val="a0"/>
        <w:spacing w:line="480" w:lineRule="auto"/>
        <w:jc w:val="center"/>
        <w:rPr>
          <w:rFonts w:ascii="Times New Roman" w:eastAsia="仿宋_GB2312" w:hAnsi="Times New Roman"/>
          <w:sz w:val="32"/>
          <w:szCs w:val="32"/>
        </w:rPr>
      </w:pPr>
      <w:r>
        <w:rPr>
          <w:rFonts w:ascii="Times New Roman" w:eastAsia="仿宋_GB2312" w:hAnsi="Times New Roman" w:hint="eastAsia"/>
          <w:sz w:val="32"/>
          <w:szCs w:val="32"/>
        </w:rPr>
        <w:t>上海市经济和信息化委员会</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制</w:t>
      </w:r>
    </w:p>
    <w:p w:rsidR="00040932" w:rsidRDefault="00040932" w:rsidP="00040932">
      <w:pPr>
        <w:pStyle w:val="a0"/>
        <w:spacing w:line="480" w:lineRule="auto"/>
        <w:jc w:val="center"/>
        <w:rPr>
          <w:rFonts w:ascii="Times New Roman" w:eastAsia="黑体" w:hAnsi="Times New Roman"/>
          <w:sz w:val="36"/>
          <w:szCs w:val="36"/>
        </w:rPr>
        <w:sectPr w:rsidR="00040932">
          <w:footerReference w:type="default" r:id="rId6"/>
          <w:headerReference w:type="first" r:id="rId7"/>
          <w:footerReference w:type="first" r:id="rId8"/>
          <w:pgSz w:w="11906" w:h="16838"/>
          <w:pgMar w:top="1967" w:right="1474" w:bottom="1899" w:left="1588" w:header="851" w:footer="1049" w:gutter="0"/>
          <w:cols w:space="720"/>
          <w:docGrid w:type="linesAndChars" w:linePitch="590" w:charSpace="1229"/>
        </w:sectPr>
      </w:pPr>
    </w:p>
    <w:p w:rsidR="00040932" w:rsidRDefault="00040932" w:rsidP="00040932">
      <w:pPr>
        <w:spacing w:line="440" w:lineRule="exact"/>
        <w:ind w:firstLineChars="200" w:firstLine="616"/>
        <w:jc w:val="left"/>
        <w:rPr>
          <w:rFonts w:eastAsia="黑体"/>
          <w:szCs w:val="32"/>
        </w:rPr>
      </w:pPr>
      <w:r>
        <w:rPr>
          <w:rFonts w:eastAsia="黑体"/>
          <w:szCs w:val="32"/>
        </w:rPr>
        <w:t>一、</w:t>
      </w:r>
      <w:r>
        <w:rPr>
          <w:rFonts w:eastAsia="黑体" w:hint="eastAsia"/>
          <w:szCs w:val="32"/>
        </w:rPr>
        <w:t>基本情况</w:t>
      </w:r>
    </w:p>
    <w:tbl>
      <w:tblPr>
        <w:tblW w:w="54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71"/>
        <w:gridCol w:w="2111"/>
        <w:gridCol w:w="1505"/>
        <w:gridCol w:w="2511"/>
      </w:tblGrid>
      <w:tr w:rsidR="00040932" w:rsidTr="00147EC6">
        <w:trPr>
          <w:trHeight w:val="1145"/>
          <w:jc w:val="center"/>
        </w:trPr>
        <w:tc>
          <w:tcPr>
            <w:tcW w:w="1632" w:type="pct"/>
            <w:tcMar>
              <w:top w:w="15" w:type="dxa"/>
              <w:left w:w="15" w:type="dxa"/>
              <w:right w:w="15" w:type="dxa"/>
            </w:tcMar>
            <w:vAlign w:val="center"/>
          </w:tcPr>
          <w:p w:rsidR="00040932" w:rsidRDefault="00040932" w:rsidP="00147EC6">
            <w:pPr>
              <w:pStyle w:val="a0"/>
              <w:widowControl/>
              <w:spacing w:line="400" w:lineRule="exact"/>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集群名称：</w:t>
            </w:r>
          </w:p>
          <w:p w:rsidR="00040932" w:rsidRDefault="00040932" w:rsidP="00147EC6">
            <w:pPr>
              <w:pStyle w:val="a0"/>
              <w:rPr>
                <w:rFonts w:ascii="仿宋_GB2312" w:eastAsia="仿宋_GB2312" w:hAnsi="仿宋_GB2312" w:cs="仿宋_GB2312" w:hint="eastAsia"/>
                <w:sz w:val="24"/>
              </w:rPr>
            </w:pPr>
            <w:r>
              <w:rPr>
                <w:rFonts w:ascii="仿宋_GB2312" w:eastAsia="仿宋_GB2312" w:hAnsi="仿宋_GB2312" w:cs="仿宋_GB2312" w:hint="eastAsia"/>
                <w:sz w:val="24"/>
              </w:rPr>
              <w:t>（上海市XX区XX产业）</w:t>
            </w:r>
          </w:p>
        </w:tc>
        <w:tc>
          <w:tcPr>
            <w:tcW w:w="3367" w:type="pct"/>
            <w:gridSpan w:val="3"/>
            <w:tcMar>
              <w:top w:w="15" w:type="dxa"/>
              <w:left w:w="15" w:type="dxa"/>
              <w:right w:w="15" w:type="dxa"/>
            </w:tcMar>
            <w:vAlign w:val="center"/>
          </w:tcPr>
          <w:p w:rsidR="00040932" w:rsidRDefault="00040932" w:rsidP="00147EC6">
            <w:pPr>
              <w:spacing w:line="400" w:lineRule="exact"/>
              <w:rPr>
                <w:rFonts w:ascii="仿宋_GB2312" w:hAnsi="仿宋_GB2312" w:cs="仿宋_GB2312" w:hint="eastAsia"/>
                <w:color w:val="000000"/>
                <w:sz w:val="24"/>
                <w:szCs w:val="24"/>
              </w:rPr>
            </w:pPr>
          </w:p>
        </w:tc>
      </w:tr>
      <w:tr w:rsidR="00040932" w:rsidTr="00147EC6">
        <w:trPr>
          <w:trHeight w:val="737"/>
          <w:jc w:val="center"/>
        </w:trPr>
        <w:tc>
          <w:tcPr>
            <w:tcW w:w="1632" w:type="pct"/>
            <w:tcBorders>
              <w:top w:val="single" w:sz="4" w:space="0" w:color="000000"/>
              <w:left w:val="single" w:sz="4" w:space="0" w:color="000000"/>
              <w:right w:val="single" w:sz="4" w:space="0" w:color="000000"/>
            </w:tcBorders>
            <w:tcMar>
              <w:top w:w="15" w:type="dxa"/>
              <w:left w:w="15" w:type="dxa"/>
              <w:right w:w="15" w:type="dxa"/>
            </w:tcMar>
            <w:vAlign w:val="center"/>
          </w:tcPr>
          <w:p w:rsidR="00040932" w:rsidRDefault="00040932" w:rsidP="00147EC6">
            <w:pPr>
              <w:widowControl/>
              <w:spacing w:line="400" w:lineRule="exact"/>
              <w:textAlignment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区中小企业主管部门</w:t>
            </w:r>
          </w:p>
        </w:tc>
        <w:tc>
          <w:tcPr>
            <w:tcW w:w="3367" w:type="pct"/>
            <w:gridSpan w:val="3"/>
            <w:tcBorders>
              <w:top w:val="single" w:sz="4" w:space="0" w:color="000000"/>
              <w:left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p>
        </w:tc>
      </w:tr>
      <w:tr w:rsidR="00040932" w:rsidTr="00147EC6">
        <w:trPr>
          <w:trHeight w:val="737"/>
          <w:jc w:val="center"/>
        </w:trPr>
        <w:tc>
          <w:tcPr>
            <w:tcW w:w="1632" w:type="pct"/>
            <w:tcBorders>
              <w:left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联系人</w:t>
            </w:r>
          </w:p>
        </w:tc>
        <w:tc>
          <w:tcPr>
            <w:tcW w:w="1160" w:type="pct"/>
            <w:tcBorders>
              <w:left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p>
        </w:tc>
        <w:tc>
          <w:tcPr>
            <w:tcW w:w="827" w:type="pct"/>
            <w:tcBorders>
              <w:left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联系方式</w:t>
            </w:r>
          </w:p>
        </w:tc>
        <w:tc>
          <w:tcPr>
            <w:tcW w:w="13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p>
        </w:tc>
      </w:tr>
      <w:tr w:rsidR="00040932" w:rsidTr="00147EC6">
        <w:trPr>
          <w:trHeight w:val="737"/>
          <w:jc w:val="center"/>
        </w:trPr>
        <w:tc>
          <w:tcPr>
            <w:tcW w:w="1632" w:type="pct"/>
            <w:tcBorders>
              <w:left w:val="single" w:sz="4" w:space="0" w:color="000000"/>
              <w:right w:val="single" w:sz="4" w:space="0" w:color="000000"/>
            </w:tcBorders>
            <w:tcMar>
              <w:top w:w="15" w:type="dxa"/>
              <w:left w:w="15" w:type="dxa"/>
              <w:right w:w="15" w:type="dxa"/>
            </w:tcMar>
            <w:vAlign w:val="center"/>
          </w:tcPr>
          <w:p w:rsidR="00040932" w:rsidRDefault="00040932" w:rsidP="00147EC6">
            <w:pPr>
              <w:spacing w:line="400" w:lineRule="exact"/>
              <w:rPr>
                <w:rFonts w:ascii="仿宋_GB2312" w:hAnsi="仿宋_GB2312" w:cs="仿宋_GB2312" w:hint="eastAsia"/>
                <w:sz w:val="24"/>
                <w:szCs w:val="24"/>
              </w:rPr>
            </w:pPr>
            <w:r>
              <w:rPr>
                <w:rFonts w:ascii="仿宋_GB2312" w:hAnsi="仿宋_GB2312" w:cs="仿宋_GB2312" w:hint="eastAsia"/>
                <w:color w:val="000000"/>
                <w:sz w:val="24"/>
                <w:szCs w:val="24"/>
              </w:rPr>
              <w:t>申报单位</w:t>
            </w:r>
          </w:p>
        </w:tc>
        <w:tc>
          <w:tcPr>
            <w:tcW w:w="3367" w:type="pct"/>
            <w:gridSpan w:val="3"/>
            <w:tcBorders>
              <w:left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p>
        </w:tc>
      </w:tr>
      <w:tr w:rsidR="00040932" w:rsidTr="00147EC6">
        <w:trPr>
          <w:trHeight w:val="737"/>
          <w:jc w:val="center"/>
        </w:trPr>
        <w:tc>
          <w:tcPr>
            <w:tcW w:w="1632" w:type="pct"/>
            <w:tcBorders>
              <w:left w:val="single" w:sz="4" w:space="0" w:color="000000"/>
              <w:bottom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联系人</w:t>
            </w:r>
          </w:p>
        </w:tc>
        <w:tc>
          <w:tcPr>
            <w:tcW w:w="1160" w:type="pct"/>
            <w:tcBorders>
              <w:left w:val="single" w:sz="4" w:space="0" w:color="000000"/>
              <w:bottom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p>
        </w:tc>
        <w:tc>
          <w:tcPr>
            <w:tcW w:w="827" w:type="pct"/>
            <w:tcBorders>
              <w:left w:val="single" w:sz="4" w:space="0" w:color="000000"/>
              <w:bottom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联系方式</w:t>
            </w:r>
          </w:p>
        </w:tc>
        <w:tc>
          <w:tcPr>
            <w:tcW w:w="13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932" w:rsidRDefault="00040932" w:rsidP="00147EC6">
            <w:pPr>
              <w:pStyle w:val="a0"/>
              <w:spacing w:line="400" w:lineRule="exact"/>
              <w:rPr>
                <w:rFonts w:ascii="仿宋_GB2312" w:eastAsia="仿宋_GB2312" w:hAnsi="仿宋_GB2312" w:cs="仿宋_GB2312" w:hint="eastAsia"/>
                <w:sz w:val="24"/>
              </w:rPr>
            </w:pPr>
          </w:p>
        </w:tc>
      </w:tr>
      <w:tr w:rsidR="00040932" w:rsidTr="00147EC6">
        <w:trPr>
          <w:trHeight w:val="737"/>
          <w:jc w:val="center"/>
        </w:trPr>
        <w:tc>
          <w:tcPr>
            <w:tcW w:w="1632" w:type="pct"/>
            <w:tcMar>
              <w:top w:w="15" w:type="dxa"/>
              <w:left w:w="15" w:type="dxa"/>
              <w:right w:w="15" w:type="dxa"/>
            </w:tcMar>
            <w:vAlign w:val="center"/>
          </w:tcPr>
          <w:p w:rsidR="00040932" w:rsidRDefault="00040932" w:rsidP="00147EC6">
            <w:pPr>
              <w:widowControl/>
              <w:spacing w:line="400" w:lineRule="exact"/>
              <w:textAlignment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集群占地面积（平方公里）</w:t>
            </w:r>
          </w:p>
        </w:tc>
        <w:tc>
          <w:tcPr>
            <w:tcW w:w="3367" w:type="pct"/>
            <w:gridSpan w:val="3"/>
            <w:tcMar>
              <w:top w:w="15" w:type="dxa"/>
              <w:left w:w="15" w:type="dxa"/>
              <w:right w:w="15" w:type="dxa"/>
            </w:tcMar>
            <w:vAlign w:val="center"/>
          </w:tcPr>
          <w:p w:rsidR="00040932" w:rsidRDefault="00040932" w:rsidP="00147EC6">
            <w:pPr>
              <w:widowControl/>
              <w:spacing w:line="400" w:lineRule="exact"/>
              <w:textAlignment w:val="center"/>
              <w:rPr>
                <w:rFonts w:ascii="仿宋_GB2312" w:hAnsi="仿宋_GB2312" w:cs="仿宋_GB2312" w:hint="eastAsia"/>
                <w:color w:val="000000"/>
                <w:kern w:val="0"/>
                <w:sz w:val="24"/>
                <w:szCs w:val="24"/>
              </w:rPr>
            </w:pPr>
          </w:p>
        </w:tc>
      </w:tr>
      <w:tr w:rsidR="00040932" w:rsidTr="00147EC6">
        <w:trPr>
          <w:trHeight w:val="1200"/>
          <w:jc w:val="center"/>
        </w:trPr>
        <w:tc>
          <w:tcPr>
            <w:tcW w:w="1632" w:type="pct"/>
            <w:tcMar>
              <w:top w:w="15" w:type="dxa"/>
              <w:left w:w="15" w:type="dxa"/>
              <w:right w:w="15" w:type="dxa"/>
            </w:tcMar>
            <w:vAlign w:val="center"/>
          </w:tcPr>
          <w:p w:rsidR="00040932" w:rsidRDefault="00040932" w:rsidP="00147EC6">
            <w:pPr>
              <w:widowControl/>
              <w:spacing w:line="40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主导产业所属产业领域</w:t>
            </w:r>
          </w:p>
        </w:tc>
        <w:tc>
          <w:tcPr>
            <w:tcW w:w="3367" w:type="pct"/>
            <w:gridSpan w:val="3"/>
            <w:tcMar>
              <w:top w:w="15" w:type="dxa"/>
              <w:left w:w="15" w:type="dxa"/>
              <w:right w:w="15" w:type="dxa"/>
            </w:tcMar>
            <w:vAlign w:val="center"/>
          </w:tcPr>
          <w:p w:rsidR="00040932" w:rsidRDefault="00040932" w:rsidP="00147EC6">
            <w:pPr>
              <w:widowControl/>
              <w:spacing w:line="400" w:lineRule="exact"/>
              <w:textAlignment w:val="center"/>
              <w:rPr>
                <w:rFonts w:ascii="仿宋_GB2312" w:hAnsi="仿宋_GB2312" w:cs="仿宋_GB2312" w:hint="eastAsia"/>
                <w:sz w:val="24"/>
                <w:szCs w:val="24"/>
              </w:rPr>
            </w:pPr>
            <w:r>
              <w:rPr>
                <w:rFonts w:ascii="仿宋_GB2312" w:hAnsi="仿宋_GB2312" w:cs="仿宋_GB2312" w:hint="eastAsia"/>
                <w:sz w:val="24"/>
                <w:szCs w:val="24"/>
              </w:rPr>
              <w:t xml:space="preserve">□集成电路   □生物医药   □人工智能  </w:t>
            </w:r>
          </w:p>
          <w:p w:rsidR="00040932" w:rsidRDefault="00040932" w:rsidP="00147EC6">
            <w:pPr>
              <w:widowControl/>
              <w:spacing w:line="400" w:lineRule="exact"/>
              <w:textAlignment w:val="center"/>
              <w:rPr>
                <w:rFonts w:ascii="仿宋_GB2312" w:hAnsi="仿宋_GB2312" w:cs="仿宋_GB2312" w:hint="eastAsia"/>
                <w:sz w:val="24"/>
                <w:szCs w:val="24"/>
              </w:rPr>
            </w:pPr>
            <w:r>
              <w:rPr>
                <w:rFonts w:ascii="仿宋_GB2312" w:hAnsi="仿宋_GB2312" w:cs="仿宋_GB2312" w:hint="eastAsia"/>
                <w:sz w:val="24"/>
                <w:szCs w:val="24"/>
              </w:rPr>
              <w:t xml:space="preserve">□电子信息   □生命健康   □汽车      </w:t>
            </w:r>
          </w:p>
          <w:p w:rsidR="00040932" w:rsidRDefault="00040932" w:rsidP="00147EC6">
            <w:pPr>
              <w:widowControl/>
              <w:spacing w:line="400" w:lineRule="exact"/>
              <w:textAlignment w:val="center"/>
              <w:rPr>
                <w:rFonts w:ascii="仿宋_GB2312" w:hAnsi="仿宋_GB2312" w:cs="仿宋_GB2312" w:hint="eastAsia"/>
                <w:sz w:val="24"/>
                <w:szCs w:val="24"/>
              </w:rPr>
            </w:pPr>
            <w:r>
              <w:rPr>
                <w:rFonts w:ascii="仿宋_GB2312" w:hAnsi="仿宋_GB2312" w:cs="仿宋_GB2312" w:hint="eastAsia"/>
                <w:sz w:val="24"/>
                <w:szCs w:val="24"/>
              </w:rPr>
              <w:t>□高端装备   □先进材料   □时尚消费品</w:t>
            </w:r>
          </w:p>
          <w:p w:rsidR="00040932" w:rsidRDefault="00040932" w:rsidP="00147EC6">
            <w:pPr>
              <w:pStyle w:val="a0"/>
              <w:rPr>
                <w:rFonts w:ascii="仿宋_GB2312" w:eastAsia="仿宋_GB2312" w:hAnsi="仿宋_GB2312" w:cs="仿宋_GB2312" w:hint="eastAsia"/>
                <w:sz w:val="24"/>
              </w:rPr>
            </w:pPr>
            <w:r>
              <w:rPr>
                <w:rFonts w:ascii="仿宋_GB2312" w:eastAsia="仿宋_GB2312" w:hAnsi="仿宋_GB2312" w:cs="仿宋_GB2312" w:hint="eastAsia"/>
                <w:sz w:val="24"/>
              </w:rPr>
              <w:t>□新赛道：</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□未来产业：</w:t>
            </w:r>
            <w:r>
              <w:rPr>
                <w:rFonts w:ascii="仿宋_GB2312" w:eastAsia="仿宋_GB2312" w:hAnsi="仿宋_GB2312" w:cs="仿宋_GB2312" w:hint="eastAsia"/>
                <w:sz w:val="24"/>
                <w:u w:val="single"/>
              </w:rPr>
              <w:t xml:space="preserve">                </w:t>
            </w:r>
          </w:p>
        </w:tc>
      </w:tr>
      <w:tr w:rsidR="00040932" w:rsidTr="00147EC6">
        <w:trPr>
          <w:trHeight w:val="890"/>
          <w:jc w:val="center"/>
        </w:trPr>
        <w:tc>
          <w:tcPr>
            <w:tcW w:w="3619" w:type="pct"/>
            <w:gridSpan w:val="3"/>
            <w:tcMar>
              <w:top w:w="15" w:type="dxa"/>
              <w:left w:w="15" w:type="dxa"/>
              <w:right w:w="15" w:type="dxa"/>
            </w:tcMar>
            <w:vAlign w:val="center"/>
          </w:tcPr>
          <w:p w:rsidR="00040932" w:rsidRDefault="00040932" w:rsidP="00147EC6">
            <w:pPr>
              <w:spacing w:line="400" w:lineRule="exact"/>
              <w:rPr>
                <w:rFonts w:ascii="仿宋_GB2312" w:hAnsi="仿宋_GB2312" w:cs="仿宋_GB2312" w:hint="eastAsia"/>
                <w:sz w:val="24"/>
                <w:szCs w:val="24"/>
              </w:rPr>
            </w:pPr>
            <w:r>
              <w:rPr>
                <w:rFonts w:ascii="仿宋_GB2312" w:hAnsi="仿宋_GB2312" w:cs="仿宋_GB2312" w:hint="eastAsia"/>
                <w:color w:val="000000"/>
                <w:sz w:val="24"/>
                <w:szCs w:val="24"/>
              </w:rPr>
              <w:t>集群主导产业是否属于国家规定的禁止、限制和淘汰类产业</w:t>
            </w:r>
          </w:p>
        </w:tc>
        <w:tc>
          <w:tcPr>
            <w:tcW w:w="1380" w:type="pct"/>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□是</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□否</w:t>
            </w:r>
          </w:p>
        </w:tc>
      </w:tr>
      <w:tr w:rsidR="00040932" w:rsidTr="00147EC6">
        <w:trPr>
          <w:trHeight w:val="985"/>
          <w:jc w:val="center"/>
        </w:trPr>
        <w:tc>
          <w:tcPr>
            <w:tcW w:w="3619" w:type="pct"/>
            <w:gridSpan w:val="3"/>
            <w:tcMar>
              <w:top w:w="15" w:type="dxa"/>
              <w:left w:w="15" w:type="dxa"/>
              <w:right w:w="15" w:type="dxa"/>
            </w:tcMar>
            <w:vAlign w:val="center"/>
          </w:tcPr>
          <w:p w:rsidR="00040932" w:rsidRDefault="00040932" w:rsidP="00147EC6">
            <w:pPr>
              <w:spacing w:line="400" w:lineRule="exact"/>
              <w:rPr>
                <w:rFonts w:ascii="仿宋_GB2312" w:hAnsi="仿宋_GB2312" w:cs="仿宋_GB2312" w:hint="eastAsia"/>
                <w:sz w:val="24"/>
                <w:szCs w:val="24"/>
              </w:rPr>
            </w:pPr>
            <w:r>
              <w:rPr>
                <w:rFonts w:ascii="仿宋_GB2312" w:hAnsi="仿宋_GB2312" w:cs="仿宋_GB2312" w:hint="eastAsia"/>
                <w:color w:val="000000"/>
                <w:sz w:val="24"/>
                <w:szCs w:val="24"/>
              </w:rPr>
              <w:t>近三年是否发生较大及以上安全、质量、环境污染等事故，重大及以上网络安全事件和数据安全事件</w:t>
            </w:r>
          </w:p>
        </w:tc>
        <w:tc>
          <w:tcPr>
            <w:tcW w:w="1380" w:type="pct"/>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□是</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□否</w:t>
            </w:r>
          </w:p>
        </w:tc>
      </w:tr>
      <w:tr w:rsidR="00040932" w:rsidTr="00147EC6">
        <w:trPr>
          <w:trHeight w:val="1035"/>
          <w:jc w:val="center"/>
        </w:trPr>
        <w:tc>
          <w:tcPr>
            <w:tcW w:w="3619" w:type="pct"/>
            <w:gridSpan w:val="3"/>
            <w:tcMar>
              <w:top w:w="15" w:type="dxa"/>
              <w:left w:w="15" w:type="dxa"/>
              <w:right w:w="15" w:type="dxa"/>
            </w:tcMar>
            <w:vAlign w:val="center"/>
          </w:tcPr>
          <w:p w:rsidR="00040932" w:rsidRDefault="00040932" w:rsidP="00147EC6">
            <w:pPr>
              <w:spacing w:line="400" w:lineRule="exact"/>
              <w:rPr>
                <w:rFonts w:ascii="仿宋_GB2312" w:hAnsi="仿宋_GB2312" w:cs="仿宋_GB2312" w:hint="eastAsia"/>
                <w:sz w:val="24"/>
                <w:szCs w:val="24"/>
              </w:rPr>
            </w:pPr>
            <w:r>
              <w:rPr>
                <w:rFonts w:ascii="仿宋_GB2312" w:hAnsi="仿宋_GB2312" w:cs="仿宋_GB2312" w:hint="eastAsia"/>
                <w:color w:val="000000"/>
                <w:sz w:val="24"/>
                <w:szCs w:val="24"/>
              </w:rPr>
              <w:t>是否存在偷税漏税、违法违规、严重失信和其他重大问题的行为</w:t>
            </w:r>
          </w:p>
        </w:tc>
        <w:tc>
          <w:tcPr>
            <w:tcW w:w="1380" w:type="pct"/>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□是</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□否</w:t>
            </w:r>
          </w:p>
        </w:tc>
      </w:tr>
      <w:tr w:rsidR="00040932" w:rsidTr="00147EC6">
        <w:trPr>
          <w:trHeight w:val="1200"/>
          <w:jc w:val="center"/>
        </w:trPr>
        <w:tc>
          <w:tcPr>
            <w:tcW w:w="3619" w:type="pct"/>
            <w:gridSpan w:val="3"/>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color w:val="000000"/>
                <w:sz w:val="24"/>
                <w:szCs w:val="24"/>
              </w:rPr>
              <w:t>属于高耗能行业的集群，能效水平是否达到行业基准值</w:t>
            </w:r>
          </w:p>
        </w:tc>
        <w:tc>
          <w:tcPr>
            <w:tcW w:w="1380" w:type="pct"/>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 xml:space="preserve">□是 </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否</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□非高耗能行业，不适用</w:t>
            </w:r>
          </w:p>
        </w:tc>
      </w:tr>
      <w:tr w:rsidR="00040932" w:rsidTr="00147EC6">
        <w:trPr>
          <w:trHeight w:val="1200"/>
          <w:jc w:val="center"/>
        </w:trPr>
        <w:tc>
          <w:tcPr>
            <w:tcW w:w="3619" w:type="pct"/>
            <w:gridSpan w:val="3"/>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color w:val="000000"/>
                <w:sz w:val="24"/>
                <w:szCs w:val="24"/>
              </w:rPr>
              <w:t>属于高用水行业的集群，水效水平是否达到行业基准值</w:t>
            </w:r>
          </w:p>
        </w:tc>
        <w:tc>
          <w:tcPr>
            <w:tcW w:w="1380" w:type="pct"/>
            <w:tcMar>
              <w:top w:w="15" w:type="dxa"/>
              <w:left w:w="15" w:type="dxa"/>
              <w:right w:w="15" w:type="dxa"/>
            </w:tcMar>
            <w:vAlign w:val="center"/>
          </w:tcPr>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 xml:space="preserve">□是 </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□否</w:t>
            </w:r>
          </w:p>
          <w:p w:rsidR="00040932" w:rsidRDefault="00040932" w:rsidP="00147EC6">
            <w:pPr>
              <w:rPr>
                <w:rFonts w:ascii="仿宋_GB2312" w:hAnsi="仿宋_GB2312" w:cs="仿宋_GB2312" w:hint="eastAsia"/>
                <w:sz w:val="24"/>
                <w:szCs w:val="24"/>
              </w:rPr>
            </w:pPr>
            <w:r>
              <w:rPr>
                <w:rFonts w:ascii="仿宋_GB2312" w:hAnsi="仿宋_GB2312" w:cs="仿宋_GB2312" w:hint="eastAsia"/>
                <w:sz w:val="24"/>
                <w:szCs w:val="24"/>
              </w:rPr>
              <w:t>□非高用水行业，不适用</w:t>
            </w:r>
          </w:p>
        </w:tc>
      </w:tr>
    </w:tbl>
    <w:p w:rsidR="00040932" w:rsidRDefault="00040932" w:rsidP="00040932">
      <w:pPr>
        <w:adjustRightInd w:val="0"/>
        <w:snapToGrid w:val="0"/>
        <w:jc w:val="left"/>
        <w:rPr>
          <w:rFonts w:ascii="黑体" w:eastAsia="黑体" w:hAnsi="黑体" w:cs="黑体" w:hint="eastAsia"/>
          <w:szCs w:val="32"/>
        </w:rPr>
      </w:pPr>
      <w:r>
        <w:br w:type="page"/>
      </w:r>
      <w:r>
        <w:rPr>
          <w:rFonts w:hint="eastAsia"/>
        </w:rPr>
        <w:t xml:space="preserve">    </w:t>
      </w:r>
      <w:r>
        <w:rPr>
          <w:rFonts w:eastAsia="黑体" w:hint="eastAsia"/>
          <w:szCs w:val="32"/>
        </w:rPr>
        <w:t>二、主导产业情况</w:t>
      </w:r>
    </w:p>
    <w:tbl>
      <w:tblPr>
        <w:tblW w:w="55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10"/>
        <w:gridCol w:w="2127"/>
        <w:gridCol w:w="1434"/>
        <w:gridCol w:w="1129"/>
        <w:gridCol w:w="1213"/>
      </w:tblGrid>
      <w:tr w:rsidR="00040932" w:rsidTr="00147EC6">
        <w:trPr>
          <w:trHeight w:val="90"/>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center"/>
              <w:textAlignment w:val="center"/>
              <w:rPr>
                <w:rFonts w:ascii="仿宋_GB2312" w:hAnsi="仿宋_GB2312" w:cs="仿宋_GB2312" w:hint="eastAsia"/>
                <w:b/>
                <w:bCs/>
                <w:color w:val="000000"/>
                <w:sz w:val="24"/>
                <w:szCs w:val="24"/>
              </w:rPr>
            </w:pPr>
            <w:r>
              <w:rPr>
                <w:rFonts w:ascii="仿宋_GB2312" w:hAnsi="仿宋_GB2312" w:cs="仿宋_GB2312" w:hint="eastAsia"/>
                <w:b/>
                <w:bCs/>
                <w:color w:val="000000"/>
                <w:kern w:val="0"/>
                <w:sz w:val="24"/>
                <w:szCs w:val="24"/>
              </w:rPr>
              <w:t>年度</w:t>
            </w:r>
          </w:p>
        </w:tc>
        <w:tc>
          <w:tcPr>
            <w:tcW w:w="770" w:type="pct"/>
            <w:tcMar>
              <w:top w:w="15" w:type="dxa"/>
              <w:left w:w="15" w:type="dxa"/>
              <w:right w:w="15" w:type="dxa"/>
            </w:tcMar>
            <w:vAlign w:val="center"/>
          </w:tcPr>
          <w:p w:rsidR="00040932" w:rsidRDefault="00040932" w:rsidP="00147EC6">
            <w:pPr>
              <w:widowControl/>
              <w:adjustRightInd w:val="0"/>
              <w:spacing w:line="320" w:lineRule="exact"/>
              <w:jc w:val="center"/>
              <w:textAlignment w:val="center"/>
              <w:rPr>
                <w:rFonts w:ascii="仿宋_GB2312" w:hAnsi="仿宋_GB2312" w:cs="仿宋_GB2312" w:hint="eastAsia"/>
                <w:b/>
                <w:bCs/>
                <w:color w:val="000000"/>
                <w:sz w:val="24"/>
                <w:szCs w:val="24"/>
              </w:rPr>
            </w:pPr>
            <w:r>
              <w:rPr>
                <w:rFonts w:ascii="仿宋_GB2312" w:hAnsi="仿宋_GB2312" w:cs="仿宋_GB2312" w:hint="eastAsia"/>
                <w:b/>
                <w:bCs/>
                <w:color w:val="000000"/>
                <w:kern w:val="0"/>
                <w:sz w:val="24"/>
                <w:szCs w:val="24"/>
              </w:rPr>
              <w:t>2020年</w:t>
            </w:r>
          </w:p>
        </w:tc>
        <w:tc>
          <w:tcPr>
            <w:tcW w:w="606" w:type="pct"/>
            <w:tcMar>
              <w:top w:w="15" w:type="dxa"/>
              <w:left w:w="15" w:type="dxa"/>
              <w:right w:w="15" w:type="dxa"/>
            </w:tcMar>
            <w:vAlign w:val="center"/>
          </w:tcPr>
          <w:p w:rsidR="00040932" w:rsidRDefault="00040932" w:rsidP="00147EC6">
            <w:pPr>
              <w:widowControl/>
              <w:adjustRightInd w:val="0"/>
              <w:spacing w:line="320" w:lineRule="exact"/>
              <w:jc w:val="center"/>
              <w:textAlignment w:val="center"/>
              <w:rPr>
                <w:rFonts w:ascii="仿宋_GB2312" w:hAnsi="仿宋_GB2312" w:cs="仿宋_GB2312" w:hint="eastAsia"/>
                <w:b/>
                <w:bCs/>
                <w:color w:val="000000"/>
                <w:sz w:val="24"/>
                <w:szCs w:val="24"/>
              </w:rPr>
            </w:pPr>
            <w:r>
              <w:rPr>
                <w:rFonts w:ascii="仿宋_GB2312" w:hAnsi="仿宋_GB2312" w:cs="仿宋_GB2312" w:hint="eastAsia"/>
                <w:b/>
                <w:bCs/>
                <w:color w:val="000000"/>
                <w:kern w:val="0"/>
                <w:sz w:val="24"/>
                <w:szCs w:val="24"/>
              </w:rPr>
              <w:t>2021年</w:t>
            </w:r>
          </w:p>
        </w:tc>
        <w:tc>
          <w:tcPr>
            <w:tcW w:w="650" w:type="pct"/>
            <w:tcMar>
              <w:top w:w="15" w:type="dxa"/>
              <w:left w:w="15" w:type="dxa"/>
              <w:right w:w="15" w:type="dxa"/>
            </w:tcMar>
            <w:vAlign w:val="center"/>
          </w:tcPr>
          <w:p w:rsidR="00040932" w:rsidRDefault="00040932" w:rsidP="00147EC6">
            <w:pPr>
              <w:widowControl/>
              <w:adjustRightInd w:val="0"/>
              <w:spacing w:line="320" w:lineRule="exact"/>
              <w:jc w:val="center"/>
              <w:textAlignment w:val="center"/>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2022年</w:t>
            </w:r>
          </w:p>
        </w:tc>
      </w:tr>
      <w:tr w:rsidR="00040932" w:rsidTr="00147EC6">
        <w:trPr>
          <w:trHeight w:val="638"/>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rPr>
              <w:t>集群总产值（营业收入）（亿元）</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集群内中小企业产值（营业收入）占集群总产值（营业收入）比例（%）</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rPr>
              <w:t>集群主导产业产值（营业收入）占集群总产值（营业收入）比例（%）</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kern w:val="0"/>
                <w:sz w:val="24"/>
                <w:szCs w:val="24"/>
              </w:rPr>
            </w:pPr>
            <w:r>
              <w:rPr>
                <w:rFonts w:ascii="仿宋_GB2312" w:hAnsi="仿宋_GB2312" w:cs="仿宋_GB2312" w:hint="eastAsia"/>
                <w:color w:val="000000"/>
                <w:sz w:val="24"/>
                <w:szCs w:val="24"/>
              </w:rPr>
              <w:t>近三年主导产业产值</w:t>
            </w:r>
            <w:r>
              <w:rPr>
                <w:rFonts w:ascii="仿宋_GB2312" w:hAnsi="仿宋_GB2312" w:cs="仿宋_GB2312" w:hint="eastAsia"/>
                <w:color w:val="000000"/>
                <w:kern w:val="0"/>
                <w:sz w:val="24"/>
                <w:szCs w:val="24"/>
              </w:rPr>
              <w:t>（营业收入）</w:t>
            </w:r>
            <w:r>
              <w:rPr>
                <w:rFonts w:ascii="仿宋_GB2312" w:hAnsi="仿宋_GB2312" w:cs="仿宋_GB2312" w:hint="eastAsia"/>
                <w:color w:val="000000"/>
                <w:sz w:val="24"/>
                <w:szCs w:val="24"/>
              </w:rPr>
              <w:t>年均增速（%）</w:t>
            </w:r>
          </w:p>
        </w:tc>
        <w:tc>
          <w:tcPr>
            <w:tcW w:w="2027" w:type="pct"/>
            <w:gridSpan w:val="3"/>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集群企业数量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rPr>
              <w:t>其中：集群中小企业数量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kern w:val="0"/>
                <w:sz w:val="24"/>
                <w:szCs w:val="24"/>
              </w:rPr>
            </w:pPr>
            <w:r>
              <w:rPr>
                <w:rFonts w:ascii="仿宋_GB2312" w:hAnsi="仿宋_GB2312" w:cs="仿宋_GB2312" w:hint="eastAsia"/>
                <w:sz w:val="24"/>
                <w:szCs w:val="24"/>
              </w:rPr>
              <w:t>主导产业相关的市级专精特新中小企业数量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主导产业相关的国家级专精特新“小巨人”企业数量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主导产业相关的国家级</w:t>
            </w:r>
            <w:r>
              <w:rPr>
                <w:rFonts w:ascii="仿宋_GB2312" w:hAnsi="仿宋_GB2312" w:cs="仿宋_GB2312" w:hint="eastAsia"/>
                <w:color w:val="000000"/>
                <w:kern w:val="0"/>
                <w:sz w:val="24"/>
                <w:szCs w:val="24"/>
              </w:rPr>
              <w:t>制造业</w:t>
            </w:r>
            <w:r>
              <w:rPr>
                <w:rFonts w:ascii="仿宋_GB2312" w:hAnsi="仿宋_GB2312" w:cs="仿宋_GB2312" w:hint="eastAsia"/>
                <w:sz w:val="24"/>
                <w:szCs w:val="24"/>
              </w:rPr>
              <w:t>单项冠军企业数量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主导产业相关的国家级高新技术企业数量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765"/>
          <w:jc w:val="center"/>
        </w:trPr>
        <w:tc>
          <w:tcPr>
            <w:tcW w:w="2972" w:type="pct"/>
            <w:gridSpan w:val="2"/>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主导产业相关的创新型中小企业数量</w:t>
            </w:r>
          </w:p>
        </w:tc>
        <w:tc>
          <w:tcPr>
            <w:tcW w:w="77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06"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c>
          <w:tcPr>
            <w:tcW w:w="650" w:type="pct"/>
            <w:tcMar>
              <w:top w:w="15" w:type="dxa"/>
              <w:left w:w="15" w:type="dxa"/>
              <w:right w:w="15" w:type="dxa"/>
            </w:tcMar>
            <w:vAlign w:val="center"/>
          </w:tcPr>
          <w:p w:rsidR="00040932" w:rsidRDefault="00040932" w:rsidP="00147EC6">
            <w:pPr>
              <w:adjustRightInd w:val="0"/>
              <w:spacing w:line="320" w:lineRule="exact"/>
              <w:jc w:val="center"/>
              <w:rPr>
                <w:rFonts w:ascii="仿宋_GB2312" w:hAnsi="仿宋_GB2312" w:cs="仿宋_GB2312" w:hint="eastAsia"/>
                <w:color w:val="000000"/>
                <w:sz w:val="24"/>
                <w:szCs w:val="24"/>
              </w:rPr>
            </w:pPr>
          </w:p>
        </w:tc>
      </w:tr>
      <w:tr w:rsidR="00040932" w:rsidTr="00147EC6">
        <w:trPr>
          <w:trHeight w:val="3070"/>
          <w:jc w:val="center"/>
        </w:trPr>
        <w:tc>
          <w:tcPr>
            <w:tcW w:w="1830" w:type="pct"/>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集群产业链强链补链情况</w:t>
            </w:r>
          </w:p>
          <w:p w:rsidR="00040932" w:rsidRDefault="00040932" w:rsidP="00147EC6">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color w:val="000000"/>
                <w:kern w:val="0"/>
                <w:sz w:val="24"/>
                <w:szCs w:val="24"/>
                <w:lang w:bidi="ar"/>
              </w:rPr>
              <w:t>200字以内</w:t>
            </w:r>
            <w:r>
              <w:rPr>
                <w:rFonts w:ascii="仿宋_GB2312" w:hAnsi="仿宋_GB2312" w:cs="仿宋_GB2312" w:hint="eastAsia"/>
                <w:color w:val="000000"/>
                <w:sz w:val="24"/>
                <w:szCs w:val="24"/>
              </w:rPr>
              <w:t>）</w:t>
            </w:r>
          </w:p>
        </w:tc>
        <w:tc>
          <w:tcPr>
            <w:tcW w:w="3169" w:type="pct"/>
            <w:gridSpan w:val="4"/>
            <w:tcMar>
              <w:top w:w="15" w:type="dxa"/>
              <w:left w:w="15" w:type="dxa"/>
              <w:right w:w="15" w:type="dxa"/>
            </w:tcMar>
            <w:vAlign w:val="center"/>
          </w:tcPr>
          <w:p w:rsidR="00040932" w:rsidRDefault="00040932" w:rsidP="00147EC6">
            <w:pPr>
              <w:adjustRightInd w:val="0"/>
              <w:spacing w:line="320" w:lineRule="exact"/>
              <w:jc w:val="left"/>
              <w:rPr>
                <w:rFonts w:ascii="仿宋_GB2312" w:hAnsi="仿宋_GB2312" w:cs="仿宋_GB2312" w:hint="eastAsia"/>
                <w:sz w:val="24"/>
                <w:szCs w:val="24"/>
              </w:rPr>
            </w:pPr>
          </w:p>
          <w:p w:rsidR="00040932" w:rsidRDefault="00040932" w:rsidP="00147EC6">
            <w:pPr>
              <w:pStyle w:val="a0"/>
              <w:spacing w:after="0" w:line="320" w:lineRule="exact"/>
              <w:rPr>
                <w:rFonts w:ascii="仿宋_GB2312" w:eastAsia="仿宋_GB2312" w:hAnsi="仿宋_GB2312" w:cs="仿宋_GB2312" w:hint="eastAsia"/>
                <w:sz w:val="24"/>
              </w:rPr>
            </w:pPr>
          </w:p>
          <w:p w:rsidR="00040932" w:rsidRDefault="00040932" w:rsidP="00147EC6">
            <w:pPr>
              <w:pStyle w:val="a4"/>
              <w:spacing w:before="0" w:after="0" w:line="320" w:lineRule="exact"/>
              <w:rPr>
                <w:rFonts w:ascii="仿宋_GB2312" w:eastAsia="仿宋_GB2312" w:hAnsi="仿宋_GB2312" w:cs="仿宋_GB2312" w:hint="eastAsia"/>
                <w:sz w:val="24"/>
              </w:rPr>
            </w:pPr>
          </w:p>
          <w:p w:rsidR="00040932" w:rsidRDefault="00040932" w:rsidP="00147EC6">
            <w:pPr>
              <w:pStyle w:val="a0"/>
              <w:spacing w:after="0" w:line="320" w:lineRule="exact"/>
              <w:rPr>
                <w:rFonts w:ascii="仿宋_GB2312" w:eastAsia="仿宋_GB2312" w:hAnsi="仿宋_GB2312" w:cs="仿宋_GB2312" w:hint="eastAsia"/>
                <w:sz w:val="24"/>
              </w:rPr>
            </w:pPr>
          </w:p>
          <w:p w:rsidR="00040932" w:rsidRDefault="00040932" w:rsidP="00147EC6">
            <w:pPr>
              <w:pStyle w:val="a4"/>
              <w:rPr>
                <w:rFonts w:hint="eastAsia"/>
              </w:rPr>
            </w:pPr>
          </w:p>
          <w:p w:rsidR="00040932" w:rsidRDefault="00040932" w:rsidP="00147EC6">
            <w:pPr>
              <w:pStyle w:val="a4"/>
              <w:spacing w:before="0" w:after="0" w:line="320" w:lineRule="exact"/>
              <w:rPr>
                <w:rFonts w:ascii="仿宋_GB2312" w:eastAsia="仿宋_GB2312" w:hAnsi="仿宋_GB2312" w:cs="仿宋_GB2312" w:hint="eastAsia"/>
                <w:sz w:val="24"/>
              </w:rPr>
            </w:pPr>
          </w:p>
          <w:p w:rsidR="00040932" w:rsidRDefault="00040932" w:rsidP="00147EC6">
            <w:pPr>
              <w:spacing w:line="320" w:lineRule="exact"/>
              <w:rPr>
                <w:rFonts w:ascii="仿宋_GB2312" w:hAnsi="仿宋_GB2312" w:cs="仿宋_GB2312" w:hint="eastAsia"/>
                <w:sz w:val="24"/>
                <w:szCs w:val="24"/>
              </w:rPr>
            </w:pPr>
          </w:p>
          <w:p w:rsidR="00040932" w:rsidRDefault="00040932" w:rsidP="00147EC6">
            <w:pPr>
              <w:pStyle w:val="a4"/>
              <w:spacing w:before="0" w:after="0" w:line="320" w:lineRule="exact"/>
              <w:rPr>
                <w:rFonts w:ascii="仿宋_GB2312" w:eastAsia="仿宋_GB2312" w:hAnsi="仿宋_GB2312" w:cs="仿宋_GB2312" w:hint="eastAsia"/>
                <w:sz w:val="24"/>
              </w:rPr>
            </w:pPr>
          </w:p>
          <w:p w:rsidR="00040932" w:rsidRDefault="00040932" w:rsidP="00147EC6">
            <w:pPr>
              <w:spacing w:line="320" w:lineRule="exact"/>
              <w:rPr>
                <w:rFonts w:ascii="仿宋_GB2312" w:hAnsi="仿宋_GB2312" w:cs="仿宋_GB2312" w:hint="eastAsia"/>
                <w:sz w:val="24"/>
                <w:szCs w:val="24"/>
              </w:rPr>
            </w:pPr>
          </w:p>
          <w:p w:rsidR="00040932" w:rsidRDefault="00040932" w:rsidP="00147EC6">
            <w:pPr>
              <w:pStyle w:val="a0"/>
              <w:spacing w:after="0" w:line="320" w:lineRule="exact"/>
              <w:rPr>
                <w:rFonts w:ascii="仿宋_GB2312" w:eastAsia="仿宋_GB2312" w:hAnsi="仿宋_GB2312" w:cs="仿宋_GB2312" w:hint="eastAsia"/>
                <w:sz w:val="24"/>
              </w:rPr>
            </w:pPr>
          </w:p>
        </w:tc>
      </w:tr>
      <w:tr w:rsidR="00040932" w:rsidTr="00147EC6">
        <w:trPr>
          <w:trHeight w:val="5100"/>
          <w:jc w:val="center"/>
        </w:trPr>
        <w:tc>
          <w:tcPr>
            <w:tcW w:w="1830" w:type="pct"/>
            <w:tcMar>
              <w:top w:w="15" w:type="dxa"/>
              <w:left w:w="15" w:type="dxa"/>
              <w:right w:w="15" w:type="dxa"/>
            </w:tcMar>
            <w:vAlign w:val="center"/>
          </w:tcPr>
          <w:p w:rsidR="00040932" w:rsidRDefault="00040932" w:rsidP="00147EC6">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spacing w:val="-11"/>
                <w:sz w:val="24"/>
                <w:szCs w:val="24"/>
              </w:rPr>
              <w:t>集群已开展的产业链强链补链工作</w:t>
            </w:r>
          </w:p>
        </w:tc>
        <w:tc>
          <w:tcPr>
            <w:tcW w:w="3169" w:type="pct"/>
            <w:gridSpan w:val="4"/>
            <w:tcMar>
              <w:top w:w="15" w:type="dxa"/>
              <w:left w:w="15" w:type="dxa"/>
              <w:right w:w="15" w:type="dxa"/>
            </w:tcMar>
            <w:vAlign w:val="center"/>
          </w:tcPr>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□绘制产业链图谱，开展产业链培育</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□形成产业链技术难点清单或创新项目库，建立“揭榜挂帅”、“赛马”或众创众包等激励机制</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□联合集群上下游企业，组建创新联合体，开展产业链联合攻关</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□引入高等院校、科研院所，开展产业链关键环节产学研协同创新</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□建有产业链上下游产供销一体化协同协作机制</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□与产业链“链主”企业建立稳定合作配套关系</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□与先进制造业集群、国家新型工业化产业示范基地建立稳定合作配套关系</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□开展供应链风险评估工作，建立供应链风险防范机制</w:t>
            </w:r>
          </w:p>
          <w:p w:rsidR="00040932" w:rsidRDefault="00040932" w:rsidP="00147EC6">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r w:rsidR="00040932" w:rsidTr="00147EC6">
        <w:trPr>
          <w:trHeight w:val="2384"/>
          <w:jc w:val="center"/>
        </w:trPr>
        <w:tc>
          <w:tcPr>
            <w:tcW w:w="1830" w:type="pct"/>
            <w:tcMar>
              <w:top w:w="15" w:type="dxa"/>
              <w:left w:w="15" w:type="dxa"/>
              <w:right w:w="15" w:type="dxa"/>
            </w:tcMar>
            <w:vAlign w:val="center"/>
          </w:tcPr>
          <w:p w:rsidR="00040932" w:rsidRDefault="00040932" w:rsidP="00147EC6">
            <w:pPr>
              <w:widowControl/>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集群已开展的产业链资源协同协作工作</w:t>
            </w:r>
          </w:p>
        </w:tc>
        <w:tc>
          <w:tcPr>
            <w:tcW w:w="3169" w:type="pct"/>
            <w:gridSpan w:val="4"/>
            <w:tcMar>
              <w:top w:w="15" w:type="dxa"/>
              <w:left w:w="15" w:type="dxa"/>
              <w:right w:w="15" w:type="dxa"/>
            </w:tcMar>
          </w:tcPr>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□开展通用生产设备共享</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□开展物流、仓储、设计等服务资源共享</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□开展人力资源共享</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□开展同类设备和产品的集中采销</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□建立共享车间、共享工厂</w:t>
            </w:r>
          </w:p>
          <w:p w:rsidR="00040932" w:rsidRDefault="00040932" w:rsidP="00147EC6">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（注：勾选需提供佐证材料）</w:t>
            </w:r>
          </w:p>
        </w:tc>
      </w:tr>
      <w:tr w:rsidR="00040932" w:rsidTr="00147EC6">
        <w:trPr>
          <w:trHeight w:val="2384"/>
          <w:jc w:val="center"/>
        </w:trPr>
        <w:tc>
          <w:tcPr>
            <w:tcW w:w="1830" w:type="pct"/>
            <w:tcMar>
              <w:top w:w="15" w:type="dxa"/>
              <w:left w:w="15" w:type="dxa"/>
              <w:right w:w="15" w:type="dxa"/>
            </w:tcMar>
            <w:vAlign w:val="center"/>
          </w:tcPr>
          <w:p w:rsidR="00040932" w:rsidRDefault="00040932" w:rsidP="00147EC6">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集群已开展的质量品牌建设工作</w:t>
            </w:r>
          </w:p>
        </w:tc>
        <w:tc>
          <w:tcPr>
            <w:tcW w:w="3169" w:type="pct"/>
            <w:gridSpan w:val="4"/>
            <w:tcMar>
              <w:top w:w="15" w:type="dxa"/>
              <w:left w:w="15" w:type="dxa"/>
              <w:right w:w="15" w:type="dxa"/>
            </w:tcMar>
          </w:tcPr>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□开展了先进质量管理模式推广</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□开展了质量诊断服务</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□建立了品牌运营、品牌管理标准宣贯等机制</w:t>
            </w:r>
          </w:p>
          <w:p w:rsidR="00040932" w:rsidRDefault="00040932" w:rsidP="00147EC6">
            <w:pPr>
              <w:adjustRightInd w:val="0"/>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□获得了集体商标、地理标志产品批准认证或证明商标通过注册</w:t>
            </w:r>
          </w:p>
          <w:p w:rsidR="00040932" w:rsidRDefault="00040932" w:rsidP="00147EC6">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（注：勾选需提供佐证材料）</w:t>
            </w:r>
          </w:p>
        </w:tc>
      </w:tr>
    </w:tbl>
    <w:p w:rsidR="00040932" w:rsidRDefault="00040932" w:rsidP="00040932">
      <w:pPr>
        <w:adjustRightInd w:val="0"/>
        <w:snapToGrid w:val="0"/>
        <w:jc w:val="left"/>
        <w:rPr>
          <w:rFonts w:eastAsia="黑体" w:hint="eastAsia"/>
          <w:szCs w:val="32"/>
        </w:rPr>
      </w:pPr>
      <w:r>
        <w:rPr>
          <w:rFonts w:eastAsia="黑体" w:hint="eastAsia"/>
          <w:szCs w:val="32"/>
        </w:rPr>
        <w:br w:type="page"/>
        <w:t xml:space="preserve">    </w:t>
      </w:r>
      <w:r>
        <w:rPr>
          <w:rFonts w:eastAsia="黑体" w:hint="eastAsia"/>
          <w:szCs w:val="32"/>
        </w:rPr>
        <w:t>三、</w:t>
      </w:r>
      <w:r>
        <w:rPr>
          <w:rFonts w:eastAsia="黑体"/>
          <w:szCs w:val="32"/>
        </w:rPr>
        <w:t>创新能力情况</w:t>
      </w:r>
    </w:p>
    <w:tbl>
      <w:tblPr>
        <w:tblW w:w="56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072"/>
        <w:gridCol w:w="595"/>
        <w:gridCol w:w="595"/>
        <w:gridCol w:w="597"/>
        <w:gridCol w:w="595"/>
        <w:gridCol w:w="595"/>
        <w:gridCol w:w="597"/>
        <w:gridCol w:w="595"/>
        <w:gridCol w:w="595"/>
        <w:gridCol w:w="604"/>
      </w:tblGrid>
      <w:tr w:rsidR="00040932" w:rsidTr="00147EC6">
        <w:trPr>
          <w:trHeight w:val="664"/>
          <w:jc w:val="center"/>
        </w:trPr>
        <w:tc>
          <w:tcPr>
            <w:tcW w:w="2157" w:type="pct"/>
            <w:tcMar>
              <w:top w:w="15" w:type="dxa"/>
              <w:left w:w="15" w:type="dxa"/>
              <w:right w:w="15" w:type="dxa"/>
            </w:tcMar>
            <w:vAlign w:val="center"/>
          </w:tcPr>
          <w:p w:rsidR="00040932" w:rsidRDefault="00040932" w:rsidP="00147EC6">
            <w:pPr>
              <w:widowControl/>
              <w:spacing w:line="320" w:lineRule="exact"/>
              <w:jc w:val="center"/>
              <w:textAlignment w:val="center"/>
              <w:rPr>
                <w:rFonts w:ascii="仿宋_GB2312" w:hAnsi="仿宋_GB2312" w:cs="仿宋_GB2312" w:hint="eastAsia"/>
                <w:b/>
                <w:bCs/>
                <w:color w:val="000000"/>
                <w:sz w:val="24"/>
              </w:rPr>
            </w:pPr>
            <w:r>
              <w:rPr>
                <w:rFonts w:ascii="仿宋_GB2312" w:hAnsi="仿宋_GB2312" w:cs="仿宋_GB2312" w:hint="eastAsia"/>
                <w:b/>
                <w:bCs/>
                <w:color w:val="000000"/>
                <w:sz w:val="24"/>
              </w:rPr>
              <w:t>年度</w:t>
            </w:r>
          </w:p>
        </w:tc>
        <w:tc>
          <w:tcPr>
            <w:tcW w:w="946" w:type="pct"/>
            <w:gridSpan w:val="3"/>
            <w:tcMar>
              <w:top w:w="15" w:type="dxa"/>
              <w:left w:w="15" w:type="dxa"/>
              <w:right w:w="15" w:type="dxa"/>
            </w:tcMar>
            <w:vAlign w:val="center"/>
          </w:tcPr>
          <w:p w:rsidR="00040932" w:rsidRDefault="00040932" w:rsidP="00147EC6">
            <w:pPr>
              <w:widowControl/>
              <w:spacing w:line="320" w:lineRule="exact"/>
              <w:jc w:val="center"/>
              <w:textAlignment w:val="center"/>
              <w:rPr>
                <w:rFonts w:ascii="仿宋_GB2312" w:hAnsi="仿宋_GB2312" w:cs="仿宋_GB2312" w:hint="eastAsia"/>
                <w:b/>
                <w:bCs/>
                <w:sz w:val="24"/>
              </w:rPr>
            </w:pPr>
            <w:r>
              <w:rPr>
                <w:rFonts w:ascii="仿宋_GB2312" w:hAnsi="仿宋_GB2312" w:cs="仿宋_GB2312" w:hint="eastAsia"/>
                <w:b/>
                <w:bCs/>
                <w:color w:val="000000"/>
                <w:kern w:val="0"/>
                <w:sz w:val="24"/>
              </w:rPr>
              <w:t>2020年</w:t>
            </w:r>
          </w:p>
        </w:tc>
        <w:tc>
          <w:tcPr>
            <w:tcW w:w="946" w:type="pct"/>
            <w:gridSpan w:val="3"/>
            <w:tcMar>
              <w:top w:w="15" w:type="dxa"/>
              <w:left w:w="15" w:type="dxa"/>
              <w:right w:w="15" w:type="dxa"/>
            </w:tcMar>
            <w:vAlign w:val="center"/>
          </w:tcPr>
          <w:p w:rsidR="00040932" w:rsidRDefault="00040932" w:rsidP="00147EC6">
            <w:pPr>
              <w:widowControl/>
              <w:spacing w:line="320" w:lineRule="exact"/>
              <w:jc w:val="center"/>
              <w:textAlignment w:val="center"/>
              <w:rPr>
                <w:rFonts w:ascii="仿宋_GB2312" w:hAnsi="仿宋_GB2312" w:cs="仿宋_GB2312" w:hint="eastAsia"/>
                <w:b/>
                <w:bCs/>
                <w:color w:val="000000"/>
                <w:kern w:val="0"/>
                <w:sz w:val="24"/>
              </w:rPr>
            </w:pPr>
            <w:r>
              <w:rPr>
                <w:rFonts w:ascii="仿宋_GB2312" w:hAnsi="仿宋_GB2312" w:cs="仿宋_GB2312" w:hint="eastAsia"/>
                <w:b/>
                <w:bCs/>
                <w:color w:val="000000"/>
                <w:kern w:val="0"/>
                <w:sz w:val="24"/>
              </w:rPr>
              <w:t>2021年</w:t>
            </w:r>
          </w:p>
        </w:tc>
        <w:tc>
          <w:tcPr>
            <w:tcW w:w="949" w:type="pct"/>
            <w:gridSpan w:val="3"/>
            <w:tcMar>
              <w:top w:w="15" w:type="dxa"/>
              <w:left w:w="15" w:type="dxa"/>
              <w:right w:w="15" w:type="dxa"/>
            </w:tcMar>
            <w:vAlign w:val="center"/>
          </w:tcPr>
          <w:p w:rsidR="00040932" w:rsidRDefault="00040932" w:rsidP="00147EC6">
            <w:pPr>
              <w:widowControl/>
              <w:spacing w:line="320" w:lineRule="exact"/>
              <w:jc w:val="center"/>
              <w:textAlignment w:val="center"/>
              <w:rPr>
                <w:rFonts w:ascii="仿宋_GB2312" w:hAnsi="仿宋_GB2312" w:cs="仿宋_GB2312" w:hint="eastAsia"/>
                <w:b/>
                <w:bCs/>
                <w:color w:val="000000"/>
                <w:kern w:val="0"/>
                <w:sz w:val="24"/>
              </w:rPr>
            </w:pPr>
            <w:r>
              <w:rPr>
                <w:rFonts w:ascii="仿宋_GB2312" w:hAnsi="仿宋_GB2312" w:cs="仿宋_GB2312" w:hint="eastAsia"/>
                <w:b/>
                <w:bCs/>
                <w:color w:val="000000"/>
                <w:kern w:val="0"/>
                <w:sz w:val="24"/>
              </w:rPr>
              <w:t>2022年</w:t>
            </w:r>
          </w:p>
        </w:tc>
      </w:tr>
      <w:tr w:rsidR="00040932" w:rsidTr="00147EC6">
        <w:trPr>
          <w:trHeight w:val="750"/>
          <w:jc w:val="center"/>
        </w:trPr>
        <w:tc>
          <w:tcPr>
            <w:tcW w:w="2157" w:type="pct"/>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kern w:val="0"/>
                <w:sz w:val="24"/>
              </w:rPr>
              <w:t>集群中小企业近三年研发投入强度（%）</w:t>
            </w:r>
          </w:p>
        </w:tc>
        <w:tc>
          <w:tcPr>
            <w:tcW w:w="946" w:type="pct"/>
            <w:gridSpan w:val="3"/>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p>
        </w:tc>
        <w:tc>
          <w:tcPr>
            <w:tcW w:w="946" w:type="pct"/>
            <w:gridSpan w:val="3"/>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p>
        </w:tc>
        <w:tc>
          <w:tcPr>
            <w:tcW w:w="949" w:type="pct"/>
            <w:gridSpan w:val="3"/>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p>
        </w:tc>
      </w:tr>
      <w:tr w:rsidR="00040932" w:rsidTr="00147EC6">
        <w:trPr>
          <w:trHeight w:val="750"/>
          <w:jc w:val="center"/>
        </w:trPr>
        <w:tc>
          <w:tcPr>
            <w:tcW w:w="2157" w:type="pct"/>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color w:val="000000"/>
                <w:kern w:val="0"/>
                <w:sz w:val="24"/>
              </w:rPr>
            </w:pPr>
            <w:r>
              <w:rPr>
                <w:rFonts w:ascii="仿宋_GB2312" w:hAnsi="仿宋_GB2312" w:cs="仿宋_GB2312" w:hint="eastAsia"/>
                <w:color w:val="000000"/>
                <w:kern w:val="0"/>
                <w:sz w:val="24"/>
              </w:rPr>
              <w:t>集群</w:t>
            </w:r>
            <w:r>
              <w:rPr>
                <w:rFonts w:ascii="仿宋_GB2312" w:hAnsi="仿宋_GB2312" w:cs="仿宋_GB2312" w:hint="eastAsia"/>
                <w:color w:val="000000"/>
                <w:kern w:val="0"/>
                <w:sz w:val="24"/>
                <w:lang w:bidi="ar"/>
              </w:rPr>
              <w:t>中小企业</w:t>
            </w:r>
            <w:r>
              <w:rPr>
                <w:rFonts w:ascii="仿宋_GB2312" w:hAnsi="仿宋_GB2312" w:cs="仿宋_GB2312" w:hint="eastAsia"/>
                <w:color w:val="000000"/>
                <w:kern w:val="0"/>
                <w:sz w:val="24"/>
              </w:rPr>
              <w:t>近三年研发经费增速（%）</w:t>
            </w:r>
          </w:p>
        </w:tc>
        <w:tc>
          <w:tcPr>
            <w:tcW w:w="946" w:type="pct"/>
            <w:gridSpan w:val="3"/>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kern w:val="0"/>
                <w:sz w:val="24"/>
                <w:u w:val="single"/>
              </w:rPr>
            </w:pPr>
          </w:p>
        </w:tc>
        <w:tc>
          <w:tcPr>
            <w:tcW w:w="946" w:type="pct"/>
            <w:gridSpan w:val="3"/>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kern w:val="0"/>
                <w:sz w:val="24"/>
                <w:u w:val="single"/>
              </w:rPr>
            </w:pPr>
          </w:p>
        </w:tc>
        <w:tc>
          <w:tcPr>
            <w:tcW w:w="949" w:type="pct"/>
            <w:gridSpan w:val="3"/>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kern w:val="0"/>
                <w:sz w:val="24"/>
                <w:u w:val="single"/>
              </w:rPr>
            </w:pPr>
          </w:p>
        </w:tc>
      </w:tr>
      <w:tr w:rsidR="00040932" w:rsidTr="00147EC6">
        <w:trPr>
          <w:trHeight w:val="1304"/>
          <w:jc w:val="center"/>
        </w:trPr>
        <w:tc>
          <w:tcPr>
            <w:tcW w:w="2157" w:type="pct"/>
            <w:vMerge w:val="restart"/>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sz w:val="24"/>
              </w:rPr>
              <w:t>集群中小企业近三年主持</w:t>
            </w:r>
            <w:r>
              <w:rPr>
                <w:rFonts w:ascii="仿宋_GB2312" w:hAnsi="仿宋_GB2312" w:cs="仿宋_GB2312" w:hint="eastAsia"/>
                <w:color w:val="000000"/>
                <w:kern w:val="0"/>
                <w:sz w:val="24"/>
              </w:rPr>
              <w:t>（起草单位排名前三位）</w:t>
            </w:r>
            <w:r>
              <w:rPr>
                <w:rFonts w:ascii="仿宋_GB2312" w:hAnsi="仿宋_GB2312" w:cs="仿宋_GB2312" w:hint="eastAsia"/>
                <w:color w:val="000000"/>
                <w:sz w:val="24"/>
              </w:rPr>
              <w:t>或参与制修订标准数量情况</w:t>
            </w:r>
            <w:r>
              <w:rPr>
                <w:rFonts w:ascii="仿宋_GB2312" w:hAnsi="仿宋_GB2312" w:cs="仿宋_GB2312" w:hint="eastAsia"/>
                <w:sz w:val="24"/>
              </w:rPr>
              <w:t>（需提供清单）</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类别</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主持数量</w:t>
            </w: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参与数量</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类别</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主持数量</w:t>
            </w: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参与数量</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类别</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主持数量</w:t>
            </w:r>
          </w:p>
        </w:tc>
        <w:tc>
          <w:tcPr>
            <w:tcW w:w="318"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参与数量</w:t>
            </w:r>
          </w:p>
        </w:tc>
      </w:tr>
      <w:tr w:rsidR="00040932" w:rsidTr="00147EC6">
        <w:trPr>
          <w:trHeight w:val="664"/>
          <w:jc w:val="center"/>
        </w:trPr>
        <w:tc>
          <w:tcPr>
            <w:tcW w:w="2157" w:type="pct"/>
            <w:vMerge/>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color w:val="000000"/>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国际</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国际</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color w:val="000000"/>
                <w:sz w:val="24"/>
              </w:rPr>
            </w:pPr>
            <w:r>
              <w:rPr>
                <w:rFonts w:ascii="仿宋_GB2312" w:hAnsi="仿宋_GB2312" w:cs="仿宋_GB2312" w:hint="eastAsia"/>
                <w:color w:val="000000"/>
                <w:sz w:val="24"/>
              </w:rPr>
              <w:t>国际</w:t>
            </w:r>
          </w:p>
        </w:tc>
        <w:tc>
          <w:tcPr>
            <w:tcW w:w="315"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p>
        </w:tc>
        <w:tc>
          <w:tcPr>
            <w:tcW w:w="318"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p>
        </w:tc>
      </w:tr>
      <w:tr w:rsidR="00040932" w:rsidTr="00147EC6">
        <w:trPr>
          <w:trHeight w:val="664"/>
          <w:jc w:val="center"/>
        </w:trPr>
        <w:tc>
          <w:tcPr>
            <w:tcW w:w="2157" w:type="pct"/>
            <w:vMerge/>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国家</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国家</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国家</w:t>
            </w:r>
          </w:p>
        </w:tc>
        <w:tc>
          <w:tcPr>
            <w:tcW w:w="315"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c>
          <w:tcPr>
            <w:tcW w:w="318"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r>
      <w:tr w:rsidR="00040932" w:rsidTr="00147EC6">
        <w:trPr>
          <w:trHeight w:val="664"/>
          <w:jc w:val="center"/>
        </w:trPr>
        <w:tc>
          <w:tcPr>
            <w:tcW w:w="2157" w:type="pct"/>
            <w:vMerge/>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行业</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行业</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行业</w:t>
            </w:r>
          </w:p>
        </w:tc>
        <w:tc>
          <w:tcPr>
            <w:tcW w:w="315"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c>
          <w:tcPr>
            <w:tcW w:w="318"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r>
      <w:tr w:rsidR="00040932" w:rsidTr="00147EC6">
        <w:trPr>
          <w:trHeight w:val="664"/>
          <w:jc w:val="center"/>
        </w:trPr>
        <w:tc>
          <w:tcPr>
            <w:tcW w:w="2157" w:type="pct"/>
            <w:vMerge/>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团体</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团体</w:t>
            </w: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6"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315" w:type="pct"/>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sz w:val="24"/>
              </w:rPr>
              <w:t>团体</w:t>
            </w:r>
          </w:p>
        </w:tc>
        <w:tc>
          <w:tcPr>
            <w:tcW w:w="315"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c>
          <w:tcPr>
            <w:tcW w:w="318"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r>
      <w:tr w:rsidR="00040932" w:rsidTr="00147EC6">
        <w:trPr>
          <w:trHeight w:val="2100"/>
          <w:jc w:val="center"/>
        </w:trPr>
        <w:tc>
          <w:tcPr>
            <w:tcW w:w="2157" w:type="pct"/>
            <w:vMerge w:val="restart"/>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color w:val="000000"/>
                <w:kern w:val="0"/>
                <w:sz w:val="24"/>
              </w:rPr>
            </w:pPr>
            <w:r>
              <w:rPr>
                <w:rFonts w:ascii="仿宋_GB2312" w:hAnsi="仿宋_GB2312" w:cs="仿宋_GB2312" w:hint="eastAsia"/>
                <w:color w:val="000000"/>
                <w:spacing w:val="-17"/>
                <w:kern w:val="0"/>
                <w:sz w:val="24"/>
              </w:rPr>
              <w:t>创新平台建设情况</w:t>
            </w:r>
            <w:r>
              <w:rPr>
                <w:rFonts w:ascii="仿宋_GB2312" w:hAnsi="仿宋_GB2312" w:cs="仿宋_GB2312" w:hint="eastAsia"/>
                <w:color w:val="000000"/>
                <w:spacing w:val="-17"/>
                <w:sz w:val="24"/>
                <w:lang w:bidi="ar"/>
              </w:rPr>
              <w:t>（需提供清单及佐证材料）</w:t>
            </w:r>
          </w:p>
        </w:tc>
        <w:tc>
          <w:tcPr>
            <w:tcW w:w="946" w:type="pct"/>
            <w:gridSpan w:val="3"/>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rPr>
            </w:pPr>
            <w:r>
              <w:rPr>
                <w:rFonts w:ascii="仿宋_GB2312" w:hAnsi="仿宋_GB2312" w:cs="仿宋_GB2312" w:hint="eastAsia"/>
                <w:sz w:val="24"/>
              </w:rPr>
              <w:t>国家制造业创新中心或国家级创新平台名称及数量</w:t>
            </w:r>
          </w:p>
        </w:tc>
        <w:tc>
          <w:tcPr>
            <w:tcW w:w="1895" w:type="pct"/>
            <w:gridSpan w:val="6"/>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u w:val="single"/>
              </w:rPr>
            </w:pPr>
            <w:r>
              <w:rPr>
                <w:rFonts w:ascii="仿宋_GB2312" w:hAnsi="仿宋_GB2312" w:cs="仿宋_GB2312" w:hint="eastAsia"/>
                <w:sz w:val="24"/>
              </w:rPr>
              <w:t>数量：</w:t>
            </w:r>
            <w:r>
              <w:rPr>
                <w:rFonts w:ascii="仿宋_GB2312" w:hAnsi="仿宋_GB2312" w:cs="仿宋_GB2312" w:hint="eastAsia"/>
                <w:sz w:val="24"/>
                <w:u w:val="single"/>
              </w:rPr>
              <w:t xml:space="preserve">    </w:t>
            </w:r>
            <w:r>
              <w:rPr>
                <w:rFonts w:ascii="仿宋_GB2312" w:hAnsi="仿宋_GB2312" w:cs="仿宋_GB2312" w:hint="eastAsia"/>
                <w:sz w:val="24"/>
              </w:rPr>
              <w:t>个</w:t>
            </w:r>
          </w:p>
          <w:p w:rsidR="00040932" w:rsidRDefault="00040932" w:rsidP="00147EC6">
            <w:pPr>
              <w:pStyle w:val="a0"/>
              <w:spacing w:after="0" w:line="320" w:lineRule="exact"/>
              <w:rPr>
                <w:rFonts w:ascii="仿宋_GB2312" w:eastAsia="仿宋_GB2312" w:hAnsi="仿宋_GB2312" w:cs="仿宋_GB2312" w:hint="eastAsia"/>
                <w:sz w:val="24"/>
                <w:u w:val="single"/>
              </w:rPr>
            </w:pPr>
            <w:r>
              <w:rPr>
                <w:rFonts w:ascii="仿宋_GB2312" w:eastAsia="仿宋_GB2312" w:hAnsi="仿宋_GB2312" w:cs="仿宋_GB2312" w:hint="eastAsia"/>
                <w:sz w:val="24"/>
              </w:rPr>
              <w:t>名称：</w:t>
            </w:r>
            <w:r>
              <w:rPr>
                <w:rFonts w:ascii="仿宋_GB2312" w:eastAsia="仿宋_GB2312" w:hAnsi="仿宋_GB2312" w:cs="仿宋_GB2312" w:hint="eastAsia"/>
                <w:sz w:val="24"/>
                <w:u w:val="single"/>
              </w:rPr>
              <w:t xml:space="preserve">                    </w:t>
            </w:r>
          </w:p>
        </w:tc>
      </w:tr>
      <w:tr w:rsidR="00040932" w:rsidTr="00147EC6">
        <w:trPr>
          <w:trHeight w:val="827"/>
          <w:jc w:val="center"/>
        </w:trPr>
        <w:tc>
          <w:tcPr>
            <w:tcW w:w="2157" w:type="pct"/>
            <w:vMerge/>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946" w:type="pct"/>
            <w:gridSpan w:val="3"/>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rPr>
            </w:pPr>
            <w:r>
              <w:rPr>
                <w:rFonts w:ascii="仿宋_GB2312" w:hAnsi="仿宋_GB2312" w:cs="仿宋_GB2312" w:hint="eastAsia"/>
                <w:sz w:val="24"/>
              </w:rPr>
              <w:t>省级制造业创新中心或省级创新平台名称及数量</w:t>
            </w:r>
          </w:p>
        </w:tc>
        <w:tc>
          <w:tcPr>
            <w:tcW w:w="1895" w:type="pct"/>
            <w:gridSpan w:val="6"/>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u w:val="single"/>
              </w:rPr>
            </w:pPr>
            <w:r>
              <w:rPr>
                <w:rFonts w:ascii="仿宋_GB2312" w:hAnsi="仿宋_GB2312" w:cs="仿宋_GB2312" w:hint="eastAsia"/>
                <w:sz w:val="24"/>
              </w:rPr>
              <w:t>数量：</w:t>
            </w:r>
            <w:r>
              <w:rPr>
                <w:rFonts w:ascii="仿宋_GB2312" w:hAnsi="仿宋_GB2312" w:cs="仿宋_GB2312" w:hint="eastAsia"/>
                <w:sz w:val="24"/>
                <w:u w:val="single"/>
              </w:rPr>
              <w:t xml:space="preserve">    </w:t>
            </w:r>
            <w:r>
              <w:rPr>
                <w:rFonts w:ascii="仿宋_GB2312" w:hAnsi="仿宋_GB2312" w:cs="仿宋_GB2312" w:hint="eastAsia"/>
                <w:sz w:val="24"/>
              </w:rPr>
              <w:t>个</w:t>
            </w:r>
          </w:p>
          <w:p w:rsidR="00040932" w:rsidRDefault="00040932" w:rsidP="00147EC6">
            <w:pPr>
              <w:spacing w:line="320" w:lineRule="exact"/>
              <w:rPr>
                <w:rFonts w:ascii="仿宋_GB2312" w:hAnsi="仿宋_GB2312" w:cs="仿宋_GB2312" w:hint="eastAsia"/>
                <w:sz w:val="24"/>
              </w:rPr>
            </w:pPr>
            <w:r>
              <w:rPr>
                <w:rFonts w:ascii="仿宋_GB2312" w:hAnsi="仿宋_GB2312" w:cs="仿宋_GB2312" w:hint="eastAsia"/>
                <w:sz w:val="24"/>
              </w:rPr>
              <w:t>名称：</w:t>
            </w:r>
            <w:r>
              <w:rPr>
                <w:rFonts w:ascii="仿宋_GB2312" w:hAnsi="仿宋_GB2312" w:cs="仿宋_GB2312" w:hint="eastAsia"/>
                <w:sz w:val="24"/>
                <w:u w:val="single"/>
              </w:rPr>
              <w:t xml:space="preserve">                    </w:t>
            </w:r>
          </w:p>
        </w:tc>
      </w:tr>
      <w:tr w:rsidR="00040932" w:rsidTr="00147EC6">
        <w:trPr>
          <w:trHeight w:val="1956"/>
          <w:jc w:val="center"/>
        </w:trPr>
        <w:tc>
          <w:tcPr>
            <w:tcW w:w="2157" w:type="pct"/>
            <w:vMerge/>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c>
          <w:tcPr>
            <w:tcW w:w="946" w:type="pct"/>
            <w:gridSpan w:val="3"/>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rPr>
            </w:pPr>
            <w:r>
              <w:rPr>
                <w:rFonts w:ascii="仿宋_GB2312" w:hAnsi="仿宋_GB2312" w:cs="仿宋_GB2312" w:hint="eastAsia"/>
                <w:sz w:val="24"/>
              </w:rPr>
              <w:t>其他平台名称及数量</w:t>
            </w:r>
          </w:p>
        </w:tc>
        <w:tc>
          <w:tcPr>
            <w:tcW w:w="1895" w:type="pct"/>
            <w:gridSpan w:val="6"/>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u w:val="single"/>
              </w:rPr>
            </w:pPr>
            <w:r>
              <w:rPr>
                <w:rFonts w:ascii="仿宋_GB2312" w:hAnsi="仿宋_GB2312" w:cs="仿宋_GB2312" w:hint="eastAsia"/>
                <w:sz w:val="24"/>
              </w:rPr>
              <w:t>数量：</w:t>
            </w:r>
            <w:r>
              <w:rPr>
                <w:rFonts w:ascii="仿宋_GB2312" w:hAnsi="仿宋_GB2312" w:cs="仿宋_GB2312" w:hint="eastAsia"/>
                <w:sz w:val="24"/>
                <w:u w:val="single"/>
              </w:rPr>
              <w:t xml:space="preserve">    </w:t>
            </w:r>
            <w:r>
              <w:rPr>
                <w:rFonts w:ascii="仿宋_GB2312" w:hAnsi="仿宋_GB2312" w:cs="仿宋_GB2312" w:hint="eastAsia"/>
                <w:sz w:val="24"/>
              </w:rPr>
              <w:t>个</w:t>
            </w:r>
          </w:p>
          <w:p w:rsidR="00040932" w:rsidRDefault="00040932" w:rsidP="00147EC6">
            <w:pPr>
              <w:spacing w:line="320" w:lineRule="exact"/>
              <w:rPr>
                <w:rFonts w:ascii="仿宋_GB2312" w:hAnsi="仿宋_GB2312" w:cs="仿宋_GB2312" w:hint="eastAsia"/>
                <w:sz w:val="24"/>
              </w:rPr>
            </w:pPr>
            <w:r>
              <w:rPr>
                <w:rFonts w:ascii="仿宋_GB2312" w:hAnsi="仿宋_GB2312" w:cs="仿宋_GB2312" w:hint="eastAsia"/>
                <w:sz w:val="24"/>
              </w:rPr>
              <w:t>名称：</w:t>
            </w:r>
            <w:r>
              <w:rPr>
                <w:rFonts w:ascii="仿宋_GB2312" w:hAnsi="仿宋_GB2312" w:cs="仿宋_GB2312" w:hint="eastAsia"/>
                <w:sz w:val="24"/>
                <w:u w:val="single"/>
              </w:rPr>
              <w:t xml:space="preserve">                    </w:t>
            </w:r>
          </w:p>
        </w:tc>
      </w:tr>
      <w:tr w:rsidR="00040932" w:rsidTr="00147EC6">
        <w:trPr>
          <w:trHeight w:val="632"/>
          <w:jc w:val="center"/>
        </w:trPr>
        <w:tc>
          <w:tcPr>
            <w:tcW w:w="2157"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r>
              <w:rPr>
                <w:rFonts w:ascii="仿宋_GB2312" w:hAnsi="仿宋_GB2312" w:cs="仿宋_GB2312" w:hint="eastAsia"/>
                <w:color w:val="000000"/>
                <w:sz w:val="24"/>
              </w:rPr>
              <w:t>集群内中小企业从业人员数量</w:t>
            </w:r>
          </w:p>
        </w:tc>
        <w:tc>
          <w:tcPr>
            <w:tcW w:w="2842" w:type="pct"/>
            <w:gridSpan w:val="9"/>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r>
      <w:tr w:rsidR="00040932" w:rsidTr="00147EC6">
        <w:trPr>
          <w:trHeight w:val="612"/>
          <w:jc w:val="center"/>
        </w:trPr>
        <w:tc>
          <w:tcPr>
            <w:tcW w:w="2157"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r>
              <w:rPr>
                <w:rFonts w:ascii="仿宋_GB2312" w:hAnsi="仿宋_GB2312" w:cs="仿宋_GB2312" w:hint="eastAsia"/>
                <w:color w:val="000000"/>
                <w:kern w:val="0"/>
                <w:sz w:val="24"/>
              </w:rPr>
              <w:t>集群内中小企业研发人员占从业人员比例（%）</w:t>
            </w:r>
          </w:p>
        </w:tc>
        <w:tc>
          <w:tcPr>
            <w:tcW w:w="2842" w:type="pct"/>
            <w:gridSpan w:val="9"/>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r>
      <w:tr w:rsidR="00040932" w:rsidTr="00147EC6">
        <w:trPr>
          <w:trHeight w:val="668"/>
          <w:jc w:val="center"/>
        </w:trPr>
        <w:tc>
          <w:tcPr>
            <w:tcW w:w="2157"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r>
              <w:rPr>
                <w:rFonts w:ascii="仿宋_GB2312" w:hAnsi="仿宋_GB2312" w:cs="仿宋_GB2312" w:hint="eastAsia"/>
                <w:color w:val="000000"/>
                <w:sz w:val="24"/>
              </w:rPr>
              <w:t>集群中小企业PCT国际专利申请量</w:t>
            </w:r>
          </w:p>
        </w:tc>
        <w:tc>
          <w:tcPr>
            <w:tcW w:w="2842" w:type="pct"/>
            <w:gridSpan w:val="9"/>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r>
      <w:tr w:rsidR="00040932" w:rsidTr="00147EC6">
        <w:trPr>
          <w:trHeight w:val="668"/>
          <w:jc w:val="center"/>
        </w:trPr>
        <w:tc>
          <w:tcPr>
            <w:tcW w:w="2157"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color w:val="000000"/>
                <w:sz w:val="24"/>
              </w:rPr>
            </w:pPr>
            <w:r>
              <w:rPr>
                <w:rFonts w:ascii="仿宋_GB2312" w:hAnsi="仿宋_GB2312" w:cs="仿宋_GB2312" w:hint="eastAsia"/>
                <w:color w:val="000000"/>
                <w:sz w:val="24"/>
              </w:rPr>
              <w:t>集群中小企业近三年有效发明专利年均增速（%）</w:t>
            </w:r>
          </w:p>
        </w:tc>
        <w:tc>
          <w:tcPr>
            <w:tcW w:w="2842" w:type="pct"/>
            <w:gridSpan w:val="9"/>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r>
      <w:tr w:rsidR="00040932" w:rsidTr="00147EC6">
        <w:trPr>
          <w:trHeight w:val="532"/>
          <w:jc w:val="center"/>
        </w:trPr>
        <w:tc>
          <w:tcPr>
            <w:tcW w:w="2157" w:type="pct"/>
            <w:tcMar>
              <w:top w:w="15" w:type="dxa"/>
              <w:left w:w="15" w:type="dxa"/>
              <w:right w:w="15" w:type="dxa"/>
            </w:tcMar>
            <w:vAlign w:val="center"/>
          </w:tcPr>
          <w:p w:rsidR="00040932" w:rsidRDefault="00040932" w:rsidP="00147EC6">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集群中小企业从业人员每万人有效发明专利拥有量</w:t>
            </w:r>
          </w:p>
        </w:tc>
        <w:tc>
          <w:tcPr>
            <w:tcW w:w="2842" w:type="pct"/>
            <w:gridSpan w:val="9"/>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p>
        </w:tc>
      </w:tr>
      <w:tr w:rsidR="00040932" w:rsidTr="00147EC6">
        <w:trPr>
          <w:trHeight w:val="3816"/>
          <w:jc w:val="center"/>
        </w:trPr>
        <w:tc>
          <w:tcPr>
            <w:tcW w:w="2157" w:type="pct"/>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r>
              <w:rPr>
                <w:rFonts w:ascii="仿宋_GB2312" w:hAnsi="仿宋_GB2312" w:cs="仿宋_GB2312" w:hint="eastAsia"/>
                <w:sz w:val="24"/>
              </w:rPr>
              <w:t>集群内中小企业有效发明专利拥有量（包括发明专利、国防专利、 植物新品种、国家级农作物品种、国家新药、国家一级中药保护品种、集成电路布图设计专有权等）</w:t>
            </w:r>
          </w:p>
        </w:tc>
        <w:tc>
          <w:tcPr>
            <w:tcW w:w="2842" w:type="pct"/>
            <w:gridSpan w:val="9"/>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r>
              <w:rPr>
                <w:rFonts w:ascii="仿宋_GB2312" w:hAnsi="仿宋_GB2312" w:cs="仿宋_GB2312" w:hint="eastAsia"/>
                <w:sz w:val="24"/>
                <w:u w:val="single"/>
              </w:rPr>
              <w:t xml:space="preserve">                  </w:t>
            </w:r>
            <w:r>
              <w:rPr>
                <w:rFonts w:ascii="仿宋_GB2312" w:hAnsi="仿宋_GB2312" w:cs="仿宋_GB2312" w:hint="eastAsia"/>
                <w:sz w:val="24"/>
              </w:rPr>
              <w:t>个</w:t>
            </w:r>
          </w:p>
          <w:p w:rsidR="00040932" w:rsidRDefault="00040932" w:rsidP="00147EC6">
            <w:pPr>
              <w:spacing w:line="320" w:lineRule="exact"/>
              <w:rPr>
                <w:rFonts w:ascii="仿宋_GB2312" w:hAnsi="仿宋_GB2312" w:cs="仿宋_GB2312" w:hint="eastAsia"/>
                <w:sz w:val="24"/>
              </w:rPr>
            </w:pPr>
            <w:r>
              <w:rPr>
                <w:rFonts w:ascii="仿宋_GB2312" w:hAnsi="仿宋_GB2312" w:cs="仿宋_GB2312" w:hint="eastAsia"/>
                <w:sz w:val="24"/>
              </w:rPr>
              <w:t>（需提供清单及佐证材料）</w:t>
            </w:r>
          </w:p>
        </w:tc>
      </w:tr>
    </w:tbl>
    <w:p w:rsidR="00040932" w:rsidRDefault="00040932" w:rsidP="00040932">
      <w:pPr>
        <w:spacing w:line="460" w:lineRule="exact"/>
        <w:jc w:val="left"/>
        <w:rPr>
          <w:rFonts w:hint="eastAsia"/>
        </w:rPr>
      </w:pPr>
      <w:r>
        <w:br w:type="page"/>
      </w:r>
      <w:r>
        <w:rPr>
          <w:rFonts w:hint="eastAsia"/>
        </w:rPr>
        <w:t xml:space="preserve">    </w:t>
      </w:r>
      <w:r>
        <w:rPr>
          <w:rFonts w:eastAsia="黑体" w:hint="eastAsia"/>
          <w:szCs w:val="32"/>
        </w:rPr>
        <w:t>四、数字化升级情况</w:t>
      </w:r>
    </w:p>
    <w:tbl>
      <w:tblPr>
        <w:tblW w:w="53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32"/>
        <w:gridCol w:w="1973"/>
        <w:gridCol w:w="1972"/>
        <w:gridCol w:w="2214"/>
      </w:tblGrid>
      <w:tr w:rsidR="00040932" w:rsidTr="00147EC6">
        <w:trPr>
          <w:trHeight w:val="520"/>
          <w:jc w:val="center"/>
        </w:trPr>
        <w:tc>
          <w:tcPr>
            <w:tcW w:w="1536" w:type="pct"/>
            <w:tcMar>
              <w:top w:w="15" w:type="dxa"/>
              <w:left w:w="15" w:type="dxa"/>
              <w:right w:w="15" w:type="dxa"/>
            </w:tcMar>
            <w:vAlign w:val="center"/>
          </w:tcPr>
          <w:p w:rsidR="00040932" w:rsidRDefault="00040932" w:rsidP="00147EC6">
            <w:pPr>
              <w:widowControl/>
              <w:spacing w:line="400" w:lineRule="exact"/>
              <w:jc w:val="left"/>
              <w:textAlignment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企业上云比例（%）</w:t>
            </w:r>
          </w:p>
        </w:tc>
        <w:tc>
          <w:tcPr>
            <w:tcW w:w="3463" w:type="pct"/>
            <w:gridSpan w:val="3"/>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p>
        </w:tc>
      </w:tr>
      <w:tr w:rsidR="00040932" w:rsidTr="00147EC6">
        <w:trPr>
          <w:trHeight w:val="872"/>
          <w:jc w:val="center"/>
        </w:trPr>
        <w:tc>
          <w:tcPr>
            <w:tcW w:w="1536" w:type="pct"/>
            <w:tcMar>
              <w:top w:w="15" w:type="dxa"/>
              <w:left w:w="15" w:type="dxa"/>
              <w:right w:w="15" w:type="dxa"/>
            </w:tcMar>
            <w:vAlign w:val="center"/>
          </w:tcPr>
          <w:p w:rsidR="00040932" w:rsidRDefault="00040932" w:rsidP="00147EC6">
            <w:pPr>
              <w:widowControl/>
              <w:spacing w:line="400" w:lineRule="exact"/>
              <w:jc w:val="left"/>
              <w:textAlignment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集群</w:t>
            </w:r>
            <w:r>
              <w:rPr>
                <w:rFonts w:ascii="仿宋_GB2312" w:hAnsi="仿宋_GB2312" w:cs="仿宋_GB2312" w:hint="eastAsia"/>
                <w:color w:val="000000"/>
                <w:kern w:val="0"/>
                <w:sz w:val="24"/>
                <w:lang w:bidi="ar"/>
              </w:rPr>
              <w:t>中小企业</w:t>
            </w:r>
            <w:r>
              <w:rPr>
                <w:rFonts w:ascii="仿宋_GB2312" w:hAnsi="仿宋_GB2312" w:cs="仿宋_GB2312" w:hint="eastAsia"/>
                <w:color w:val="000000"/>
                <w:kern w:val="0"/>
                <w:sz w:val="24"/>
              </w:rPr>
              <w:t>工业互联网平台应用普及率（%）</w:t>
            </w:r>
          </w:p>
        </w:tc>
        <w:tc>
          <w:tcPr>
            <w:tcW w:w="3463" w:type="pct"/>
            <w:gridSpan w:val="3"/>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p>
        </w:tc>
      </w:tr>
      <w:tr w:rsidR="00040932" w:rsidTr="00147EC6">
        <w:trPr>
          <w:trHeight w:val="456"/>
          <w:jc w:val="center"/>
        </w:trPr>
        <w:tc>
          <w:tcPr>
            <w:tcW w:w="1536" w:type="pct"/>
            <w:tcMar>
              <w:top w:w="15" w:type="dxa"/>
              <w:left w:w="15" w:type="dxa"/>
              <w:right w:w="15" w:type="dxa"/>
            </w:tcMar>
            <w:vAlign w:val="center"/>
          </w:tcPr>
          <w:p w:rsidR="00040932" w:rsidRDefault="00040932" w:rsidP="00147EC6">
            <w:pPr>
              <w:widowControl/>
              <w:spacing w:line="400" w:lineRule="exact"/>
              <w:jc w:val="left"/>
              <w:textAlignment w:val="center"/>
              <w:rPr>
                <w:rFonts w:ascii="仿宋_GB2312" w:hAnsi="仿宋_GB2312" w:cs="仿宋_GB2312" w:hint="eastAsia"/>
                <w:color w:val="000000"/>
                <w:kern w:val="0"/>
                <w:sz w:val="24"/>
              </w:rPr>
            </w:pPr>
            <w:r>
              <w:rPr>
                <w:rFonts w:ascii="仿宋_GB2312" w:hAnsi="仿宋_GB2312" w:cs="仿宋_GB2312" w:hint="eastAsia"/>
                <w:color w:val="000000"/>
                <w:sz w:val="24"/>
              </w:rPr>
              <w:t>工业软件应用率稳步提升</w:t>
            </w:r>
          </w:p>
        </w:tc>
        <w:tc>
          <w:tcPr>
            <w:tcW w:w="3463" w:type="pct"/>
            <w:gridSpan w:val="3"/>
            <w:tcMar>
              <w:top w:w="15" w:type="dxa"/>
              <w:left w:w="15" w:type="dxa"/>
              <w:right w:w="15" w:type="dxa"/>
            </w:tcMar>
            <w:vAlign w:val="center"/>
          </w:tcPr>
          <w:p w:rsidR="00040932" w:rsidRDefault="00040932" w:rsidP="00147EC6">
            <w:pPr>
              <w:spacing w:line="400" w:lineRule="exact"/>
              <w:rPr>
                <w:rFonts w:ascii="仿宋_GB2312" w:hAnsi="仿宋_GB2312" w:cs="仿宋_GB2312" w:hint="eastAsia"/>
                <w:color w:val="000000"/>
                <w:sz w:val="24"/>
              </w:rPr>
            </w:pPr>
            <w:r>
              <w:rPr>
                <w:rFonts w:ascii="仿宋_GB2312" w:hAnsi="仿宋_GB2312" w:cs="仿宋_GB2312" w:hint="eastAsia"/>
                <w:color w:val="000000"/>
                <w:sz w:val="24"/>
              </w:rPr>
              <w:t xml:space="preserve"> □是 □否</w:t>
            </w:r>
          </w:p>
        </w:tc>
      </w:tr>
      <w:tr w:rsidR="00040932" w:rsidTr="00147EC6">
        <w:trPr>
          <w:trHeight w:val="592"/>
          <w:jc w:val="center"/>
        </w:trPr>
        <w:tc>
          <w:tcPr>
            <w:tcW w:w="1536" w:type="pct"/>
            <w:vMerge w:val="restart"/>
            <w:tcMar>
              <w:top w:w="15" w:type="dxa"/>
              <w:left w:w="15" w:type="dxa"/>
              <w:right w:w="15" w:type="dxa"/>
            </w:tcMar>
            <w:vAlign w:val="center"/>
          </w:tcPr>
          <w:p w:rsidR="00040932" w:rsidRDefault="00040932" w:rsidP="00147EC6">
            <w:pPr>
              <w:widowControl/>
              <w:spacing w:line="400" w:lineRule="exact"/>
              <w:jc w:val="left"/>
              <w:textAlignment w:val="center"/>
              <w:rPr>
                <w:rFonts w:ascii="仿宋_GB2312" w:hAnsi="仿宋_GB2312" w:cs="仿宋_GB2312" w:hint="eastAsia"/>
                <w:color w:val="000000"/>
                <w:kern w:val="0"/>
                <w:sz w:val="24"/>
              </w:rPr>
            </w:pPr>
            <w:r>
              <w:rPr>
                <w:rFonts w:ascii="仿宋_GB2312" w:hAnsi="仿宋_GB2312" w:cs="仿宋_GB2312" w:hint="eastAsia"/>
                <w:color w:val="000000"/>
                <w:sz w:val="24"/>
              </w:rPr>
              <w:t>工业软件采购金额（万元）</w:t>
            </w:r>
          </w:p>
        </w:tc>
        <w:tc>
          <w:tcPr>
            <w:tcW w:w="1109" w:type="pct"/>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r>
              <w:rPr>
                <w:rFonts w:ascii="仿宋_GB2312" w:hAnsi="仿宋_GB2312" w:cs="仿宋_GB2312" w:hint="eastAsia"/>
                <w:color w:val="000000"/>
                <w:sz w:val="24"/>
              </w:rPr>
              <w:t>2020年</w:t>
            </w:r>
          </w:p>
        </w:tc>
        <w:tc>
          <w:tcPr>
            <w:tcW w:w="1109" w:type="pct"/>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r>
              <w:rPr>
                <w:rFonts w:ascii="仿宋_GB2312" w:hAnsi="仿宋_GB2312" w:cs="仿宋_GB2312" w:hint="eastAsia"/>
                <w:color w:val="000000"/>
                <w:sz w:val="24"/>
              </w:rPr>
              <w:t>2021年</w:t>
            </w:r>
          </w:p>
        </w:tc>
        <w:tc>
          <w:tcPr>
            <w:tcW w:w="1243" w:type="pct"/>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r>
              <w:rPr>
                <w:rFonts w:ascii="仿宋_GB2312" w:hAnsi="仿宋_GB2312" w:cs="仿宋_GB2312" w:hint="eastAsia"/>
                <w:color w:val="000000"/>
                <w:sz w:val="24"/>
              </w:rPr>
              <w:t>2022年</w:t>
            </w:r>
          </w:p>
        </w:tc>
      </w:tr>
      <w:tr w:rsidR="00040932" w:rsidTr="00147EC6">
        <w:trPr>
          <w:trHeight w:val="497"/>
          <w:jc w:val="center"/>
        </w:trPr>
        <w:tc>
          <w:tcPr>
            <w:tcW w:w="1536" w:type="pct"/>
            <w:vMerge/>
            <w:tcMar>
              <w:top w:w="15" w:type="dxa"/>
              <w:left w:w="15" w:type="dxa"/>
              <w:right w:w="15" w:type="dxa"/>
            </w:tcMar>
            <w:vAlign w:val="center"/>
          </w:tcPr>
          <w:p w:rsidR="00040932" w:rsidRDefault="00040932" w:rsidP="00147EC6">
            <w:pPr>
              <w:widowControl/>
              <w:spacing w:line="400" w:lineRule="exact"/>
              <w:jc w:val="left"/>
              <w:textAlignment w:val="center"/>
              <w:rPr>
                <w:rFonts w:ascii="仿宋_GB2312" w:hAnsi="仿宋_GB2312" w:cs="仿宋_GB2312" w:hint="eastAsia"/>
                <w:color w:val="000000"/>
                <w:sz w:val="24"/>
              </w:rPr>
            </w:pPr>
          </w:p>
        </w:tc>
        <w:tc>
          <w:tcPr>
            <w:tcW w:w="1109" w:type="pct"/>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p>
        </w:tc>
        <w:tc>
          <w:tcPr>
            <w:tcW w:w="1109" w:type="pct"/>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p>
        </w:tc>
        <w:tc>
          <w:tcPr>
            <w:tcW w:w="1243" w:type="pct"/>
            <w:tcMar>
              <w:top w:w="15" w:type="dxa"/>
              <w:left w:w="15" w:type="dxa"/>
              <w:right w:w="15" w:type="dxa"/>
            </w:tcMar>
            <w:vAlign w:val="center"/>
          </w:tcPr>
          <w:p w:rsidR="00040932" w:rsidRDefault="00040932" w:rsidP="00147EC6">
            <w:pPr>
              <w:spacing w:line="400" w:lineRule="exact"/>
              <w:jc w:val="center"/>
              <w:rPr>
                <w:rFonts w:ascii="仿宋_GB2312" w:hAnsi="仿宋_GB2312" w:cs="仿宋_GB2312" w:hint="eastAsia"/>
                <w:color w:val="000000"/>
                <w:sz w:val="24"/>
              </w:rPr>
            </w:pPr>
          </w:p>
        </w:tc>
      </w:tr>
      <w:tr w:rsidR="00040932" w:rsidTr="00147EC6">
        <w:trPr>
          <w:trHeight w:val="90"/>
          <w:jc w:val="center"/>
        </w:trPr>
        <w:tc>
          <w:tcPr>
            <w:tcW w:w="1536" w:type="pct"/>
            <w:tcMar>
              <w:top w:w="15" w:type="dxa"/>
              <w:left w:w="15" w:type="dxa"/>
              <w:right w:w="15" w:type="dxa"/>
            </w:tcMar>
            <w:vAlign w:val="center"/>
          </w:tcPr>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数字化服务总体情况</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（200字以内）</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p>
        </w:tc>
        <w:tc>
          <w:tcPr>
            <w:tcW w:w="3463" w:type="pct"/>
            <w:gridSpan w:val="3"/>
            <w:tcMar>
              <w:top w:w="15" w:type="dxa"/>
              <w:left w:w="15" w:type="dxa"/>
              <w:right w:w="15" w:type="dxa"/>
            </w:tcMar>
            <w:vAlign w:val="center"/>
          </w:tcPr>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（应描述集群新兴信息基础设施建设情况、数字化装备和系统应用情况）</w:t>
            </w:r>
          </w:p>
        </w:tc>
      </w:tr>
      <w:tr w:rsidR="00040932" w:rsidTr="00147EC6">
        <w:trPr>
          <w:trHeight w:val="1220"/>
          <w:jc w:val="center"/>
        </w:trPr>
        <w:tc>
          <w:tcPr>
            <w:tcW w:w="1536" w:type="pct"/>
            <w:tcMar>
              <w:top w:w="15" w:type="dxa"/>
              <w:left w:w="15" w:type="dxa"/>
              <w:right w:w="15" w:type="dxa"/>
            </w:tcMar>
            <w:vAlign w:val="center"/>
          </w:tcPr>
          <w:p w:rsidR="00040932" w:rsidRDefault="00040932" w:rsidP="00147EC6">
            <w:pPr>
              <w:pStyle w:val="2"/>
              <w:spacing w:after="0" w:line="400" w:lineRule="exact"/>
              <w:ind w:leftChars="0" w:left="0"/>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sz w:val="24"/>
                <w:szCs w:val="24"/>
              </w:rPr>
              <w:t>集群已开展的数字化服务工作</w:t>
            </w:r>
          </w:p>
        </w:tc>
        <w:tc>
          <w:tcPr>
            <w:tcW w:w="3463" w:type="pct"/>
            <w:gridSpan w:val="3"/>
            <w:tcMar>
              <w:top w:w="15" w:type="dxa"/>
              <w:left w:w="15" w:type="dxa"/>
              <w:right w:w="15" w:type="dxa"/>
            </w:tcMar>
            <w:vAlign w:val="center"/>
          </w:tcPr>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引入了数字化系统解决方案服务商</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开展了数字化共性解决方案开发和诊断等服务</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开展了两化融合管理体系推广工作</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开展了智能制造能力成熟度评估或数据管理能力成熟度评估等推广工作</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□引导企业应用中小企业数字化评测指标开展评测</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（注：勾选需提供佐证材料）</w:t>
            </w:r>
          </w:p>
        </w:tc>
      </w:tr>
      <w:tr w:rsidR="00040932" w:rsidTr="00147EC6">
        <w:trPr>
          <w:trHeight w:val="1010"/>
          <w:jc w:val="center"/>
        </w:trPr>
        <w:tc>
          <w:tcPr>
            <w:tcW w:w="1536" w:type="pct"/>
            <w:tcMar>
              <w:top w:w="15" w:type="dxa"/>
              <w:left w:w="15" w:type="dxa"/>
              <w:right w:w="15" w:type="dxa"/>
            </w:tcMar>
            <w:vAlign w:val="center"/>
          </w:tcPr>
          <w:p w:rsidR="00040932" w:rsidRDefault="00040932" w:rsidP="00147EC6">
            <w:pPr>
              <w:widowControl/>
              <w:spacing w:line="400" w:lineRule="exact"/>
              <w:jc w:val="left"/>
              <w:textAlignment w:val="center"/>
              <w:rPr>
                <w:rFonts w:ascii="仿宋_GB2312" w:hAnsi="仿宋_GB2312" w:cs="仿宋_GB2312" w:hint="eastAsia"/>
                <w:color w:val="000000"/>
                <w:sz w:val="24"/>
              </w:rPr>
            </w:pPr>
            <w:r>
              <w:rPr>
                <w:rFonts w:ascii="仿宋_GB2312" w:hAnsi="仿宋_GB2312" w:cs="仿宋_GB2312" w:hint="eastAsia"/>
                <w:sz w:val="24"/>
              </w:rPr>
              <w:t>数字化新模式新业态推广情况</w:t>
            </w:r>
          </w:p>
        </w:tc>
        <w:tc>
          <w:tcPr>
            <w:tcW w:w="3463" w:type="pct"/>
            <w:gridSpan w:val="3"/>
            <w:tcMar>
              <w:top w:w="15" w:type="dxa"/>
              <w:left w:w="15" w:type="dxa"/>
              <w:right w:w="15" w:type="dxa"/>
            </w:tcMar>
            <w:vAlign w:val="center"/>
          </w:tcPr>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集群已开展的数字化新模式新业态推广工作：</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建有国家智能制造、工业互联网以及其它国家新模式新业态试点示范项目</w:t>
            </w:r>
          </w:p>
          <w:p w:rsidR="00040932" w:rsidRDefault="00040932" w:rsidP="00147EC6">
            <w:pPr>
              <w:pStyle w:val="2"/>
              <w:spacing w:after="0" w:line="40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建有市级智能制造、工业互联网以及其它国家新模式新业态试点示范项目</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开展智能制造、工业互联网等新模式新业态创新应用推广</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□开展数字化能力测评情况</w:t>
            </w:r>
          </w:p>
          <w:p w:rsidR="00040932" w:rsidRDefault="00040932" w:rsidP="00147EC6">
            <w:pPr>
              <w:pStyle w:val="2"/>
              <w:spacing w:after="0" w:line="40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p>
          <w:p w:rsidR="00040932" w:rsidRDefault="00040932" w:rsidP="00147EC6">
            <w:pPr>
              <w:pStyle w:val="2"/>
              <w:spacing w:after="0" w:line="40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sz w:val="24"/>
                <w:szCs w:val="24"/>
              </w:rPr>
              <w:t>（注：勾选需提供佐证材料）</w:t>
            </w:r>
          </w:p>
        </w:tc>
      </w:tr>
    </w:tbl>
    <w:p w:rsidR="00040932" w:rsidRDefault="00040932" w:rsidP="00040932">
      <w:pPr>
        <w:spacing w:line="480" w:lineRule="exact"/>
        <w:jc w:val="left"/>
        <w:rPr>
          <w:rFonts w:hint="eastAsia"/>
        </w:rPr>
      </w:pPr>
      <w:r>
        <w:br w:type="page"/>
      </w:r>
      <w:r>
        <w:rPr>
          <w:rFonts w:hint="eastAsia"/>
        </w:rPr>
        <w:t xml:space="preserve">    </w:t>
      </w:r>
      <w:r>
        <w:rPr>
          <w:rFonts w:eastAsia="黑体" w:hint="eastAsia"/>
          <w:szCs w:val="32"/>
        </w:rPr>
        <w:t>五、</w:t>
      </w:r>
      <w:r>
        <w:rPr>
          <w:rFonts w:eastAsia="黑体"/>
          <w:szCs w:val="32"/>
        </w:rPr>
        <w:t>绿色化转型情况</w:t>
      </w:r>
    </w:p>
    <w:tbl>
      <w:tblPr>
        <w:tblW w:w="56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08"/>
        <w:gridCol w:w="1109"/>
        <w:gridCol w:w="4121"/>
      </w:tblGrid>
      <w:tr w:rsidR="00040932" w:rsidTr="00147EC6">
        <w:trPr>
          <w:cantSplit/>
          <w:trHeight w:val="384"/>
          <w:jc w:val="center"/>
        </w:trPr>
        <w:tc>
          <w:tcPr>
            <w:tcW w:w="2229" w:type="pct"/>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r>
              <w:rPr>
                <w:rFonts w:ascii="仿宋_GB2312" w:hAnsi="仿宋_GB2312" w:cs="仿宋_GB2312" w:hint="eastAsia"/>
                <w:sz w:val="24"/>
              </w:rPr>
              <w:t>建立了集群碳排放监测机制</w:t>
            </w:r>
          </w:p>
        </w:tc>
        <w:tc>
          <w:tcPr>
            <w:tcW w:w="2770" w:type="pct"/>
            <w:gridSpan w:val="2"/>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是  </w:t>
            </w:r>
            <w:r>
              <w:rPr>
                <w:rFonts w:ascii="仿宋_GB2312" w:eastAsia="仿宋_GB2312" w:hAnsi="仿宋_GB2312" w:cs="仿宋_GB2312" w:hint="eastAsia"/>
                <w:color w:val="000000"/>
                <w:sz w:val="24"/>
              </w:rPr>
              <w:t>□否（如涉及，需提供佐证材料）</w:t>
            </w:r>
          </w:p>
        </w:tc>
      </w:tr>
      <w:tr w:rsidR="00040932" w:rsidTr="00147EC6">
        <w:trPr>
          <w:cantSplit/>
          <w:trHeight w:val="384"/>
          <w:jc w:val="center"/>
        </w:trPr>
        <w:tc>
          <w:tcPr>
            <w:tcW w:w="2229" w:type="pct"/>
            <w:vMerge w:val="restart"/>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r>
              <w:rPr>
                <w:rFonts w:ascii="仿宋_GB2312" w:hAnsi="仿宋_GB2312" w:cs="仿宋_GB2312" w:hint="eastAsia"/>
                <w:sz w:val="24"/>
              </w:rPr>
              <w:t>近三年单位产值二氧化碳排放量（吨二氧化碳/万元）</w:t>
            </w:r>
          </w:p>
        </w:tc>
        <w:tc>
          <w:tcPr>
            <w:tcW w:w="587" w:type="pct"/>
            <w:tcBorders>
              <w:right w:val="single" w:sz="4" w:space="0" w:color="auto"/>
            </w:tcBorders>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color w:val="000000"/>
                <w:kern w:val="0"/>
                <w:sz w:val="24"/>
              </w:rPr>
              <w:t>2020年</w:t>
            </w:r>
          </w:p>
        </w:tc>
        <w:tc>
          <w:tcPr>
            <w:tcW w:w="2182" w:type="pct"/>
            <w:tcBorders>
              <w:left w:val="single" w:sz="4" w:space="0" w:color="auto"/>
            </w:tcBorders>
            <w:vAlign w:val="center"/>
          </w:tcPr>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p>
        </w:tc>
      </w:tr>
      <w:tr w:rsidR="00040932" w:rsidTr="00147EC6">
        <w:trPr>
          <w:cantSplit/>
          <w:trHeight w:val="384"/>
          <w:jc w:val="center"/>
        </w:trPr>
        <w:tc>
          <w:tcPr>
            <w:tcW w:w="2229" w:type="pct"/>
            <w:vMerge/>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p>
        </w:tc>
        <w:tc>
          <w:tcPr>
            <w:tcW w:w="587" w:type="pct"/>
            <w:tcBorders>
              <w:right w:val="single" w:sz="4" w:space="0" w:color="auto"/>
            </w:tcBorders>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color w:val="000000"/>
                <w:kern w:val="0"/>
                <w:sz w:val="24"/>
              </w:rPr>
              <w:t>2021年</w:t>
            </w:r>
          </w:p>
        </w:tc>
        <w:tc>
          <w:tcPr>
            <w:tcW w:w="2182" w:type="pct"/>
            <w:tcBorders>
              <w:left w:val="single" w:sz="4" w:space="0" w:color="auto"/>
            </w:tcBorders>
            <w:vAlign w:val="center"/>
          </w:tcPr>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p>
        </w:tc>
      </w:tr>
      <w:tr w:rsidR="00040932" w:rsidTr="00147EC6">
        <w:trPr>
          <w:cantSplit/>
          <w:trHeight w:val="384"/>
          <w:jc w:val="center"/>
        </w:trPr>
        <w:tc>
          <w:tcPr>
            <w:tcW w:w="2229" w:type="pct"/>
            <w:vMerge/>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p>
        </w:tc>
        <w:tc>
          <w:tcPr>
            <w:tcW w:w="587" w:type="pct"/>
            <w:tcBorders>
              <w:right w:val="single" w:sz="4" w:space="0" w:color="auto"/>
            </w:tcBorders>
            <w:tcMar>
              <w:top w:w="15" w:type="dxa"/>
              <w:left w:w="15" w:type="dxa"/>
              <w:right w:w="15" w:type="dxa"/>
            </w:tcMar>
            <w:vAlign w:val="center"/>
          </w:tcPr>
          <w:p w:rsidR="00040932" w:rsidRDefault="00040932" w:rsidP="00147EC6">
            <w:pPr>
              <w:spacing w:line="320" w:lineRule="exact"/>
              <w:jc w:val="center"/>
              <w:rPr>
                <w:rFonts w:ascii="仿宋_GB2312" w:hAnsi="仿宋_GB2312" w:cs="仿宋_GB2312" w:hint="eastAsia"/>
                <w:sz w:val="24"/>
              </w:rPr>
            </w:pPr>
            <w:r>
              <w:rPr>
                <w:rFonts w:ascii="仿宋_GB2312" w:hAnsi="仿宋_GB2312" w:cs="仿宋_GB2312" w:hint="eastAsia"/>
                <w:color w:val="000000"/>
                <w:kern w:val="0"/>
                <w:sz w:val="24"/>
              </w:rPr>
              <w:t>2022年</w:t>
            </w:r>
          </w:p>
        </w:tc>
        <w:tc>
          <w:tcPr>
            <w:tcW w:w="2182" w:type="pct"/>
            <w:tcBorders>
              <w:left w:val="single" w:sz="4" w:space="0" w:color="auto"/>
            </w:tcBorders>
            <w:vAlign w:val="center"/>
          </w:tcPr>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p>
        </w:tc>
      </w:tr>
      <w:tr w:rsidR="00040932" w:rsidTr="00147EC6">
        <w:trPr>
          <w:cantSplit/>
          <w:trHeight w:val="384"/>
          <w:jc w:val="center"/>
        </w:trPr>
        <w:tc>
          <w:tcPr>
            <w:tcW w:w="2229" w:type="pct"/>
            <w:vMerge/>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p>
        </w:tc>
        <w:tc>
          <w:tcPr>
            <w:tcW w:w="2770" w:type="pct"/>
            <w:gridSpan w:val="2"/>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（注：单位产值二氧化碳排放量需提供计算公式）</w:t>
            </w:r>
          </w:p>
        </w:tc>
      </w:tr>
      <w:tr w:rsidR="00040932" w:rsidTr="00147EC6">
        <w:trPr>
          <w:cantSplit/>
          <w:trHeight w:val="1739"/>
          <w:jc w:val="center"/>
        </w:trPr>
        <w:tc>
          <w:tcPr>
            <w:tcW w:w="2229" w:type="pct"/>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color w:val="000000"/>
                <w:sz w:val="24"/>
              </w:rPr>
            </w:pPr>
            <w:r>
              <w:rPr>
                <w:rFonts w:ascii="仿宋_GB2312" w:hAnsi="仿宋_GB2312" w:cs="仿宋_GB2312" w:hint="eastAsia"/>
                <w:sz w:val="24"/>
              </w:rPr>
              <w:t>集群已开展的绿色低碳工作</w:t>
            </w:r>
          </w:p>
        </w:tc>
        <w:tc>
          <w:tcPr>
            <w:tcW w:w="2770" w:type="pct"/>
            <w:gridSpan w:val="2"/>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建立了集群碳排放监测机制</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开展碳达峰碳中和相关宣传、监测等工作</w:t>
            </w:r>
          </w:p>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p>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sz w:val="24"/>
              </w:rPr>
              <w:t>（注：勾选需提供佐证材料）</w:t>
            </w:r>
          </w:p>
        </w:tc>
      </w:tr>
      <w:tr w:rsidR="00040932" w:rsidTr="00147EC6">
        <w:trPr>
          <w:cantSplit/>
          <w:trHeight w:val="216"/>
          <w:jc w:val="center"/>
        </w:trPr>
        <w:tc>
          <w:tcPr>
            <w:tcW w:w="2229" w:type="pct"/>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rPr>
            </w:pPr>
            <w:r>
              <w:rPr>
                <w:rFonts w:ascii="仿宋_GB2312" w:hAnsi="仿宋_GB2312" w:cs="仿宋_GB2312" w:hint="eastAsia"/>
                <w:sz w:val="24"/>
              </w:rPr>
              <w:t>近三年单位工业产值能耗降低率（%）</w:t>
            </w:r>
          </w:p>
        </w:tc>
        <w:tc>
          <w:tcPr>
            <w:tcW w:w="2770" w:type="pct"/>
            <w:gridSpan w:val="2"/>
            <w:tcMar>
              <w:top w:w="15" w:type="dxa"/>
              <w:left w:w="15" w:type="dxa"/>
              <w:right w:w="15" w:type="dxa"/>
            </w:tcMar>
            <w:vAlign w:val="center"/>
          </w:tcPr>
          <w:p w:rsidR="00040932" w:rsidRDefault="00040932" w:rsidP="00147EC6">
            <w:pPr>
              <w:spacing w:line="320" w:lineRule="exact"/>
              <w:rPr>
                <w:rFonts w:ascii="仿宋_GB2312" w:hAnsi="仿宋_GB2312" w:cs="仿宋_GB2312" w:hint="eastAsia"/>
                <w:sz w:val="24"/>
              </w:rPr>
            </w:pPr>
          </w:p>
        </w:tc>
      </w:tr>
      <w:tr w:rsidR="00040932" w:rsidTr="00147EC6">
        <w:trPr>
          <w:cantSplit/>
          <w:trHeight w:val="302"/>
          <w:jc w:val="center"/>
        </w:trPr>
        <w:tc>
          <w:tcPr>
            <w:tcW w:w="2229" w:type="pct"/>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color w:val="000000"/>
                <w:kern w:val="0"/>
                <w:sz w:val="24"/>
              </w:rPr>
            </w:pPr>
            <w:r>
              <w:rPr>
                <w:rFonts w:ascii="仿宋_GB2312" w:hAnsi="仿宋_GB2312" w:cs="仿宋_GB2312" w:hint="eastAsia"/>
                <w:color w:val="000000"/>
                <w:kern w:val="0"/>
                <w:sz w:val="24"/>
              </w:rPr>
              <w:t>大宗工业固废综合利用率（%）</w:t>
            </w:r>
          </w:p>
        </w:tc>
        <w:tc>
          <w:tcPr>
            <w:tcW w:w="2770" w:type="pct"/>
            <w:gridSpan w:val="2"/>
            <w:tcMar>
              <w:top w:w="15" w:type="dxa"/>
              <w:left w:w="15" w:type="dxa"/>
              <w:right w:w="15" w:type="dxa"/>
            </w:tcMar>
            <w:vAlign w:val="center"/>
          </w:tcPr>
          <w:p w:rsidR="00040932" w:rsidRDefault="00040932" w:rsidP="00147EC6">
            <w:pPr>
              <w:pStyle w:val="a0"/>
              <w:spacing w:after="0" w:line="320" w:lineRule="exact"/>
              <w:ind w:firstLine="309"/>
              <w:jc w:val="left"/>
              <w:rPr>
                <w:rFonts w:ascii="仿宋_GB2312" w:eastAsia="仿宋_GB2312" w:hAnsi="仿宋_GB2312" w:cs="仿宋_GB2312" w:hint="eastAsia"/>
                <w:sz w:val="24"/>
              </w:rPr>
            </w:pPr>
          </w:p>
        </w:tc>
      </w:tr>
      <w:tr w:rsidR="00040932" w:rsidTr="00147EC6">
        <w:trPr>
          <w:cantSplit/>
          <w:trHeight w:val="215"/>
          <w:jc w:val="center"/>
        </w:trPr>
        <w:tc>
          <w:tcPr>
            <w:tcW w:w="2229" w:type="pct"/>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sz w:val="24"/>
              </w:rPr>
              <w:t>是否高于行业平均水平</w:t>
            </w:r>
          </w:p>
        </w:tc>
        <w:tc>
          <w:tcPr>
            <w:tcW w:w="2770" w:type="pct"/>
            <w:gridSpan w:val="2"/>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是  </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否  </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非工业集群，不适用</w:t>
            </w:r>
          </w:p>
        </w:tc>
      </w:tr>
      <w:tr w:rsidR="00040932" w:rsidTr="00147EC6">
        <w:trPr>
          <w:cantSplit/>
          <w:trHeight w:val="93"/>
          <w:jc w:val="center"/>
        </w:trPr>
        <w:tc>
          <w:tcPr>
            <w:tcW w:w="2229" w:type="pct"/>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工业用水重复利用率（%）</w:t>
            </w:r>
          </w:p>
        </w:tc>
        <w:tc>
          <w:tcPr>
            <w:tcW w:w="2770" w:type="pct"/>
            <w:gridSpan w:val="2"/>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color w:val="000000"/>
                <w:sz w:val="24"/>
              </w:rPr>
            </w:pPr>
          </w:p>
        </w:tc>
      </w:tr>
      <w:tr w:rsidR="00040932" w:rsidTr="00147EC6">
        <w:trPr>
          <w:cantSplit/>
          <w:trHeight w:val="215"/>
          <w:jc w:val="center"/>
        </w:trPr>
        <w:tc>
          <w:tcPr>
            <w:tcW w:w="2229" w:type="pct"/>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是否高于行业平均水平</w:t>
            </w:r>
          </w:p>
        </w:tc>
        <w:tc>
          <w:tcPr>
            <w:tcW w:w="2770" w:type="pct"/>
            <w:gridSpan w:val="2"/>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是  </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否  </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非工业集群，不适用</w:t>
            </w:r>
          </w:p>
        </w:tc>
      </w:tr>
      <w:tr w:rsidR="00040932" w:rsidTr="00147EC6">
        <w:trPr>
          <w:cantSplit/>
          <w:trHeight w:val="2215"/>
          <w:jc w:val="center"/>
        </w:trPr>
        <w:tc>
          <w:tcPr>
            <w:tcW w:w="2229" w:type="pct"/>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r>
              <w:rPr>
                <w:rFonts w:ascii="仿宋_GB2312" w:hAnsi="仿宋_GB2312" w:cs="仿宋_GB2312" w:hint="eastAsia"/>
                <w:sz w:val="24"/>
              </w:rPr>
              <w:t>集群绿色低碳相关工作情况</w:t>
            </w:r>
            <w:r>
              <w:rPr>
                <w:rFonts w:ascii="仿宋_GB2312" w:hAnsi="仿宋_GB2312" w:cs="仿宋_GB2312" w:hint="eastAsia"/>
                <w:sz w:val="24"/>
                <w:szCs w:val="24"/>
              </w:rPr>
              <w:t>（200字以内）</w:t>
            </w:r>
          </w:p>
        </w:tc>
        <w:tc>
          <w:tcPr>
            <w:tcW w:w="2770" w:type="pct"/>
            <w:gridSpan w:val="2"/>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rPr>
            </w:pPr>
          </w:p>
        </w:tc>
      </w:tr>
      <w:tr w:rsidR="00040932" w:rsidTr="00147EC6">
        <w:trPr>
          <w:cantSplit/>
          <w:trHeight w:val="1780"/>
          <w:jc w:val="center"/>
        </w:trPr>
        <w:tc>
          <w:tcPr>
            <w:tcW w:w="2229" w:type="pct"/>
            <w:tcMar>
              <w:top w:w="15" w:type="dxa"/>
              <w:left w:w="15" w:type="dxa"/>
              <w:right w:w="15" w:type="dxa"/>
            </w:tcMar>
            <w:vAlign w:val="center"/>
          </w:tcPr>
          <w:p w:rsidR="00040932" w:rsidRDefault="00040932" w:rsidP="00147EC6">
            <w:pPr>
              <w:widowControl/>
              <w:spacing w:line="320" w:lineRule="exact"/>
              <w:jc w:val="left"/>
              <w:rPr>
                <w:rFonts w:ascii="仿宋_GB2312" w:hAnsi="仿宋_GB2312" w:cs="仿宋_GB2312" w:hint="eastAsia"/>
                <w:sz w:val="24"/>
              </w:rPr>
            </w:pPr>
            <w:r>
              <w:rPr>
                <w:rFonts w:ascii="仿宋_GB2312" w:hAnsi="仿宋_GB2312" w:cs="仿宋_GB2312" w:hint="eastAsia"/>
                <w:sz w:val="24"/>
              </w:rPr>
              <w:t>集群已开展的绿色低碳相关工作</w:t>
            </w:r>
          </w:p>
        </w:tc>
        <w:tc>
          <w:tcPr>
            <w:tcW w:w="2770" w:type="pct"/>
            <w:gridSpan w:val="2"/>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sz w:val="24"/>
              </w:rPr>
              <w:t>□开展了节能诊断，建立节能管控系统、余热余压回收设施等</w:t>
            </w:r>
          </w:p>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sz w:val="24"/>
              </w:rPr>
              <w:t>□开展了碳排放和碳足迹监测与核算等</w:t>
            </w:r>
          </w:p>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sz w:val="24"/>
              </w:rPr>
              <w:t>□建立了水资源梯级循环利用、工业废弃物分类分级利用设施等</w:t>
            </w:r>
          </w:p>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sz w:val="24"/>
              </w:rPr>
              <w:t>□开展了清洁生产评价等工作</w:t>
            </w:r>
          </w:p>
          <w:p w:rsidR="00040932" w:rsidRDefault="00040932" w:rsidP="00147EC6">
            <w:pPr>
              <w:spacing w:line="320" w:lineRule="exact"/>
              <w:jc w:val="left"/>
              <w:rPr>
                <w:rFonts w:ascii="仿宋_GB2312" w:hAnsi="仿宋_GB2312" w:cs="仿宋_GB2312" w:hint="eastAsia"/>
                <w:color w:val="000000"/>
                <w:sz w:val="24"/>
              </w:rPr>
            </w:pPr>
            <w:r>
              <w:rPr>
                <w:rFonts w:ascii="仿宋_GB2312" w:hAnsi="仿宋_GB2312" w:cs="仿宋_GB2312" w:hint="eastAsia"/>
                <w:color w:val="000000"/>
                <w:sz w:val="24"/>
              </w:rPr>
              <w:t>□开展了绿色制造系统解决方案推广</w:t>
            </w:r>
          </w:p>
          <w:p w:rsidR="00040932" w:rsidRDefault="00040932" w:rsidP="00147EC6">
            <w:pPr>
              <w:spacing w:line="320" w:lineRule="exact"/>
              <w:jc w:val="left"/>
              <w:rPr>
                <w:rFonts w:ascii="仿宋_GB2312" w:hAnsi="仿宋_GB2312" w:cs="仿宋_GB2312" w:hint="eastAsia"/>
                <w:sz w:val="24"/>
              </w:rPr>
            </w:pPr>
            <w:r>
              <w:rPr>
                <w:rFonts w:ascii="仿宋_GB2312" w:hAnsi="仿宋_GB2312" w:cs="仿宋_GB2312" w:hint="eastAsia"/>
                <w:color w:val="000000"/>
                <w:sz w:val="24"/>
              </w:rPr>
              <w:t>（注：勾选需提供佐证材料）</w:t>
            </w:r>
          </w:p>
        </w:tc>
      </w:tr>
      <w:tr w:rsidR="00040932" w:rsidTr="00147EC6">
        <w:trPr>
          <w:cantSplit/>
          <w:trHeight w:val="2202"/>
          <w:jc w:val="center"/>
        </w:trPr>
        <w:tc>
          <w:tcPr>
            <w:tcW w:w="2229" w:type="pct"/>
            <w:tcMar>
              <w:top w:w="15" w:type="dxa"/>
              <w:left w:w="15" w:type="dxa"/>
              <w:right w:w="15" w:type="dxa"/>
            </w:tcMar>
            <w:vAlign w:val="center"/>
          </w:tcPr>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集群绿色制造体系建设水平</w:t>
            </w:r>
          </w:p>
        </w:tc>
        <w:tc>
          <w:tcPr>
            <w:tcW w:w="2770" w:type="pct"/>
            <w:gridSpan w:val="2"/>
            <w:tcMar>
              <w:top w:w="15" w:type="dxa"/>
              <w:left w:w="15" w:type="dxa"/>
              <w:right w:w="15" w:type="dxa"/>
            </w:tcMar>
          </w:tcPr>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绿色工厂数量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绿色工业园区数量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绿色供应链管理企业数量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绿色设计产品数量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040932" w:rsidRDefault="00040932" w:rsidP="00147EC6">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（注：需提供清单及佐证材料）</w:t>
            </w:r>
          </w:p>
        </w:tc>
      </w:tr>
    </w:tbl>
    <w:p w:rsidR="00040932" w:rsidRDefault="00040932" w:rsidP="00040932">
      <w:pPr>
        <w:spacing w:line="460" w:lineRule="exact"/>
        <w:jc w:val="left"/>
        <w:rPr>
          <w:rFonts w:hint="eastAsia"/>
        </w:rPr>
      </w:pPr>
      <w:r>
        <w:rPr>
          <w:rFonts w:hint="eastAsia"/>
        </w:rPr>
        <w:br w:type="page"/>
        <w:t xml:space="preserve">    </w:t>
      </w:r>
      <w:r>
        <w:rPr>
          <w:rFonts w:eastAsia="黑体" w:hint="eastAsia"/>
          <w:szCs w:val="32"/>
        </w:rPr>
        <w:t>六、开放合作情况</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23"/>
        <w:gridCol w:w="1378"/>
        <w:gridCol w:w="3954"/>
      </w:tblGrid>
      <w:tr w:rsidR="00040932" w:rsidTr="00147EC6">
        <w:trPr>
          <w:trHeight w:val="2835"/>
          <w:jc w:val="center"/>
        </w:trPr>
        <w:tc>
          <w:tcPr>
            <w:tcW w:w="3423" w:type="dxa"/>
            <w:tcMar>
              <w:top w:w="15" w:type="dxa"/>
              <w:left w:w="15" w:type="dxa"/>
              <w:right w:w="15" w:type="dxa"/>
            </w:tcMar>
            <w:vAlign w:val="center"/>
          </w:tcPr>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集群已开展的国际合作交流活动</w:t>
            </w:r>
          </w:p>
        </w:tc>
        <w:tc>
          <w:tcPr>
            <w:tcW w:w="5332" w:type="dxa"/>
            <w:gridSpan w:val="2"/>
            <w:tcMar>
              <w:top w:w="15" w:type="dxa"/>
              <w:left w:w="15" w:type="dxa"/>
              <w:right w:w="15" w:type="dxa"/>
            </w:tcMar>
            <w:vAlign w:val="center"/>
          </w:tcPr>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建立或参与主导产业国际合作机制</w:t>
            </w:r>
          </w:p>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与境外产业园区形成较为稳定的合作关系</w:t>
            </w:r>
          </w:p>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引进了国际领先技术、先进管理经验或高端人才团队等（需说明何种技术、何种经验和人才）</w:t>
            </w:r>
          </w:p>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参加中国国际中小企业博览会等展会类活动</w:t>
            </w:r>
          </w:p>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承办主导产业国际研讨会或技术交流会</w:t>
            </w:r>
          </w:p>
          <w:p w:rsidR="00040932" w:rsidRDefault="00040932" w:rsidP="00147EC6">
            <w:pPr>
              <w:pStyle w:val="2"/>
              <w:spacing w:after="0" w:line="34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p>
          <w:p w:rsidR="00040932" w:rsidRDefault="00040932" w:rsidP="00147EC6">
            <w:pPr>
              <w:pStyle w:val="a0"/>
              <w:spacing w:after="0" w:line="340" w:lineRule="exact"/>
              <w:rPr>
                <w:rFonts w:ascii="仿宋_GB2312" w:eastAsia="仿宋_GB2312" w:hAnsi="仿宋_GB2312" w:cs="仿宋_GB2312" w:hint="eastAsia"/>
                <w:sz w:val="24"/>
              </w:rPr>
            </w:pPr>
            <w:r>
              <w:rPr>
                <w:rFonts w:ascii="仿宋_GB2312" w:eastAsia="仿宋_GB2312" w:hAnsi="仿宋_GB2312" w:cs="仿宋_GB2312" w:hint="eastAsia"/>
                <w:sz w:val="24"/>
              </w:rPr>
              <w:t>（注：勾选需提供佐证材料）</w:t>
            </w:r>
          </w:p>
        </w:tc>
      </w:tr>
      <w:tr w:rsidR="00040932" w:rsidTr="00147EC6">
        <w:trPr>
          <w:trHeight w:val="2016"/>
          <w:jc w:val="center"/>
        </w:trPr>
        <w:tc>
          <w:tcPr>
            <w:tcW w:w="3423" w:type="dxa"/>
            <w:tcMar>
              <w:top w:w="15" w:type="dxa"/>
              <w:left w:w="15" w:type="dxa"/>
              <w:right w:w="15" w:type="dxa"/>
            </w:tcMar>
            <w:vAlign w:val="center"/>
          </w:tcPr>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集群或集群内企业在境外设立分支机构数量</w:t>
            </w:r>
          </w:p>
        </w:tc>
        <w:tc>
          <w:tcPr>
            <w:tcW w:w="5332" w:type="dxa"/>
            <w:gridSpan w:val="2"/>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u w:val="single"/>
              </w:rPr>
            </w:pPr>
            <w:r>
              <w:rPr>
                <w:rFonts w:ascii="仿宋_GB2312" w:eastAsia="仿宋_GB2312" w:hAnsi="仿宋_GB2312" w:cs="仿宋_GB2312" w:hint="eastAsia"/>
                <w:b w:val="0"/>
                <w:sz w:val="24"/>
                <w:u w:val="single"/>
              </w:rPr>
              <w:t xml:space="preserve">          </w:t>
            </w:r>
            <w:r>
              <w:rPr>
                <w:rFonts w:ascii="仿宋_GB2312" w:eastAsia="仿宋_GB2312" w:hAnsi="仿宋_GB2312" w:cs="仿宋_GB2312" w:hint="eastAsia"/>
                <w:b w:val="0"/>
                <w:sz w:val="24"/>
              </w:rPr>
              <w:t>个</w:t>
            </w:r>
          </w:p>
          <w:p w:rsidR="00040932" w:rsidRDefault="00040932" w:rsidP="00147EC6">
            <w:pPr>
              <w:pStyle w:val="a4"/>
              <w:spacing w:before="0" w:after="0" w:line="340" w:lineRule="exact"/>
              <w:jc w:val="both"/>
              <w:rPr>
                <w:rFonts w:ascii="仿宋_GB2312" w:eastAsia="仿宋_GB2312" w:hAnsi="仿宋_GB2312" w:cs="仿宋_GB2312" w:hint="eastAsia"/>
                <w:sz w:val="24"/>
              </w:rPr>
            </w:pPr>
            <w:r>
              <w:rPr>
                <w:rFonts w:ascii="仿宋_GB2312" w:eastAsia="仿宋_GB2312" w:hAnsi="仿宋_GB2312" w:cs="仿宋_GB2312" w:hint="eastAsia"/>
                <w:b w:val="0"/>
                <w:sz w:val="24"/>
              </w:rPr>
              <w:t>（需提供清单及相关佐证材料）</w:t>
            </w:r>
          </w:p>
        </w:tc>
      </w:tr>
      <w:tr w:rsidR="00040932" w:rsidTr="00147EC6">
        <w:trPr>
          <w:trHeight w:val="4692"/>
          <w:jc w:val="center"/>
        </w:trPr>
        <w:tc>
          <w:tcPr>
            <w:tcW w:w="3423" w:type="dxa"/>
            <w:tcMar>
              <w:top w:w="15" w:type="dxa"/>
              <w:left w:w="15" w:type="dxa"/>
              <w:right w:w="15" w:type="dxa"/>
            </w:tcMar>
            <w:vAlign w:val="center"/>
          </w:tcPr>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集群国际合作交流总体情况</w:t>
            </w:r>
          </w:p>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（200字以内）</w:t>
            </w:r>
          </w:p>
        </w:tc>
        <w:tc>
          <w:tcPr>
            <w:tcW w:w="5332" w:type="dxa"/>
            <w:gridSpan w:val="2"/>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r w:rsidR="00040932" w:rsidTr="00147EC6">
        <w:trPr>
          <w:trHeight w:val="477"/>
          <w:jc w:val="center"/>
        </w:trPr>
        <w:tc>
          <w:tcPr>
            <w:tcW w:w="3423" w:type="dxa"/>
            <w:vMerge w:val="restart"/>
            <w:tcMar>
              <w:top w:w="15" w:type="dxa"/>
              <w:left w:w="15" w:type="dxa"/>
              <w:right w:w="15" w:type="dxa"/>
            </w:tcMar>
            <w:vAlign w:val="center"/>
          </w:tcPr>
          <w:p w:rsidR="00040932" w:rsidRDefault="00040932" w:rsidP="00147EC6">
            <w:pPr>
              <w:spacing w:line="340" w:lineRule="exact"/>
              <w:jc w:val="left"/>
              <w:rPr>
                <w:rFonts w:ascii="仿宋_GB2312" w:hAnsi="仿宋_GB2312" w:cs="仿宋_GB2312" w:hint="eastAsia"/>
                <w:sz w:val="24"/>
                <w:szCs w:val="24"/>
              </w:rPr>
            </w:pPr>
            <w:r>
              <w:rPr>
                <w:rFonts w:ascii="仿宋_GB2312" w:hAnsi="仿宋_GB2312" w:cs="仿宋_GB2312" w:hint="eastAsia"/>
                <w:sz w:val="24"/>
                <w:szCs w:val="24"/>
              </w:rPr>
              <w:t>近三年集群主导产品出口贸易额增长率（%）</w:t>
            </w:r>
          </w:p>
        </w:tc>
        <w:tc>
          <w:tcPr>
            <w:tcW w:w="1378" w:type="dxa"/>
            <w:tcMar>
              <w:top w:w="15" w:type="dxa"/>
              <w:left w:w="15" w:type="dxa"/>
              <w:right w:w="15" w:type="dxa"/>
            </w:tcMar>
            <w:vAlign w:val="center"/>
          </w:tcPr>
          <w:p w:rsidR="00040932" w:rsidRDefault="00040932" w:rsidP="00147EC6">
            <w:pPr>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c>
          <w:tcPr>
            <w:tcW w:w="3954" w:type="dxa"/>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r w:rsidR="00040932" w:rsidTr="00147EC6">
        <w:trPr>
          <w:trHeight w:val="477"/>
          <w:jc w:val="center"/>
        </w:trPr>
        <w:tc>
          <w:tcPr>
            <w:tcW w:w="3423" w:type="dxa"/>
            <w:vMerge/>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sz w:val="24"/>
              </w:rPr>
            </w:pPr>
          </w:p>
        </w:tc>
        <w:tc>
          <w:tcPr>
            <w:tcW w:w="1378" w:type="dxa"/>
            <w:tcMar>
              <w:top w:w="15" w:type="dxa"/>
              <w:left w:w="15" w:type="dxa"/>
              <w:right w:w="15" w:type="dxa"/>
            </w:tcMar>
            <w:vAlign w:val="center"/>
          </w:tcPr>
          <w:p w:rsidR="00040932" w:rsidRDefault="00040932" w:rsidP="00147EC6">
            <w:pPr>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2021年</w:t>
            </w:r>
          </w:p>
        </w:tc>
        <w:tc>
          <w:tcPr>
            <w:tcW w:w="3954" w:type="dxa"/>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r w:rsidR="00040932" w:rsidTr="00147EC6">
        <w:trPr>
          <w:trHeight w:val="477"/>
          <w:jc w:val="center"/>
        </w:trPr>
        <w:tc>
          <w:tcPr>
            <w:tcW w:w="3423" w:type="dxa"/>
            <w:vMerge/>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c>
          <w:tcPr>
            <w:tcW w:w="1378" w:type="dxa"/>
            <w:tcMar>
              <w:top w:w="15" w:type="dxa"/>
              <w:left w:w="15" w:type="dxa"/>
              <w:right w:w="15" w:type="dxa"/>
            </w:tcMar>
            <w:vAlign w:val="center"/>
          </w:tcPr>
          <w:p w:rsidR="00040932" w:rsidRDefault="00040932" w:rsidP="00147EC6">
            <w:pPr>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2022年</w:t>
            </w:r>
          </w:p>
        </w:tc>
        <w:tc>
          <w:tcPr>
            <w:tcW w:w="3954" w:type="dxa"/>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r w:rsidR="00040932" w:rsidTr="00147EC6">
        <w:trPr>
          <w:trHeight w:val="477"/>
          <w:jc w:val="center"/>
        </w:trPr>
        <w:tc>
          <w:tcPr>
            <w:tcW w:w="3423" w:type="dxa"/>
            <w:vMerge w:val="restart"/>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r>
              <w:rPr>
                <w:rFonts w:ascii="仿宋_GB2312" w:eastAsia="仿宋_GB2312" w:hAnsi="仿宋_GB2312" w:cs="仿宋_GB2312" w:hint="eastAsia"/>
                <w:b w:val="0"/>
                <w:sz w:val="24"/>
              </w:rPr>
              <w:t>近三年集群外商直接投资额增长率（%）</w:t>
            </w:r>
          </w:p>
        </w:tc>
        <w:tc>
          <w:tcPr>
            <w:tcW w:w="1378" w:type="dxa"/>
            <w:tcMar>
              <w:top w:w="15" w:type="dxa"/>
              <w:left w:w="15" w:type="dxa"/>
              <w:right w:w="15" w:type="dxa"/>
            </w:tcMar>
            <w:vAlign w:val="center"/>
          </w:tcPr>
          <w:p w:rsidR="00040932" w:rsidRDefault="00040932" w:rsidP="00147EC6">
            <w:pPr>
              <w:pStyle w:val="a4"/>
              <w:spacing w:before="0" w:after="0" w:line="340" w:lineRule="exact"/>
              <w:rPr>
                <w:rFonts w:ascii="仿宋_GB2312" w:eastAsia="仿宋_GB2312" w:hAnsi="仿宋_GB2312" w:cs="仿宋_GB2312" w:hint="eastAsia"/>
                <w:b w:val="0"/>
                <w:sz w:val="24"/>
              </w:rPr>
            </w:pPr>
            <w:r>
              <w:rPr>
                <w:rFonts w:ascii="仿宋_GB2312" w:eastAsia="仿宋_GB2312" w:hAnsi="仿宋_GB2312" w:cs="仿宋_GB2312" w:hint="eastAsia"/>
                <w:b w:val="0"/>
                <w:sz w:val="24"/>
              </w:rPr>
              <w:t>2020年</w:t>
            </w:r>
          </w:p>
        </w:tc>
        <w:tc>
          <w:tcPr>
            <w:tcW w:w="3954" w:type="dxa"/>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r w:rsidR="00040932" w:rsidTr="00147EC6">
        <w:trPr>
          <w:trHeight w:val="477"/>
          <w:jc w:val="center"/>
        </w:trPr>
        <w:tc>
          <w:tcPr>
            <w:tcW w:w="3423" w:type="dxa"/>
            <w:vMerge/>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c>
          <w:tcPr>
            <w:tcW w:w="1378" w:type="dxa"/>
            <w:tcMar>
              <w:top w:w="15" w:type="dxa"/>
              <w:left w:w="15" w:type="dxa"/>
              <w:right w:w="15" w:type="dxa"/>
            </w:tcMar>
            <w:vAlign w:val="center"/>
          </w:tcPr>
          <w:p w:rsidR="00040932" w:rsidRDefault="00040932" w:rsidP="00147EC6">
            <w:pPr>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2021年</w:t>
            </w:r>
          </w:p>
        </w:tc>
        <w:tc>
          <w:tcPr>
            <w:tcW w:w="3954" w:type="dxa"/>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r w:rsidR="00040932" w:rsidTr="00147EC6">
        <w:trPr>
          <w:trHeight w:val="477"/>
          <w:jc w:val="center"/>
        </w:trPr>
        <w:tc>
          <w:tcPr>
            <w:tcW w:w="3423" w:type="dxa"/>
            <w:vMerge/>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c>
          <w:tcPr>
            <w:tcW w:w="1378" w:type="dxa"/>
            <w:tcMar>
              <w:top w:w="15" w:type="dxa"/>
              <w:left w:w="15" w:type="dxa"/>
              <w:right w:w="15" w:type="dxa"/>
            </w:tcMar>
            <w:vAlign w:val="center"/>
          </w:tcPr>
          <w:p w:rsidR="00040932" w:rsidRDefault="00040932" w:rsidP="00147EC6">
            <w:pPr>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2022年</w:t>
            </w:r>
          </w:p>
        </w:tc>
        <w:tc>
          <w:tcPr>
            <w:tcW w:w="3954" w:type="dxa"/>
            <w:tcMar>
              <w:top w:w="15" w:type="dxa"/>
              <w:left w:w="15" w:type="dxa"/>
              <w:right w:w="15" w:type="dxa"/>
            </w:tcMar>
            <w:vAlign w:val="center"/>
          </w:tcPr>
          <w:p w:rsidR="00040932" w:rsidRDefault="00040932" w:rsidP="00147EC6">
            <w:pPr>
              <w:pStyle w:val="a4"/>
              <w:spacing w:before="0" w:after="0" w:line="340" w:lineRule="exact"/>
              <w:jc w:val="both"/>
              <w:rPr>
                <w:rFonts w:ascii="仿宋_GB2312" w:eastAsia="仿宋_GB2312" w:hAnsi="仿宋_GB2312" w:cs="仿宋_GB2312" w:hint="eastAsia"/>
                <w:b w:val="0"/>
                <w:sz w:val="24"/>
              </w:rPr>
            </w:pPr>
          </w:p>
        </w:tc>
      </w:tr>
    </w:tbl>
    <w:p w:rsidR="00040932" w:rsidRDefault="00040932" w:rsidP="00040932">
      <w:pPr>
        <w:spacing w:line="400" w:lineRule="exact"/>
        <w:jc w:val="left"/>
      </w:pPr>
      <w:r>
        <w:br w:type="page"/>
      </w:r>
      <w:r>
        <w:rPr>
          <w:rFonts w:hint="eastAsia"/>
        </w:rPr>
        <w:t xml:space="preserve">    </w:t>
      </w:r>
      <w:r>
        <w:rPr>
          <w:rFonts w:eastAsia="黑体" w:hint="eastAsia"/>
          <w:szCs w:val="32"/>
        </w:rPr>
        <w:t>七、治理和服务水平</w:t>
      </w:r>
    </w:p>
    <w:tbl>
      <w:tblPr>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26"/>
        <w:gridCol w:w="5389"/>
      </w:tblGrid>
      <w:tr w:rsidR="00040932" w:rsidTr="00147EC6">
        <w:trPr>
          <w:trHeight w:val="2381"/>
          <w:jc w:val="center"/>
        </w:trPr>
        <w:tc>
          <w:tcPr>
            <w:tcW w:w="3426" w:type="dxa"/>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集群发展环境情况（200字以内）</w:t>
            </w:r>
          </w:p>
          <w:p w:rsidR="00040932" w:rsidRDefault="00040932" w:rsidP="00147EC6">
            <w:pPr>
              <w:spacing w:line="320" w:lineRule="exact"/>
              <w:jc w:val="left"/>
              <w:rPr>
                <w:rFonts w:ascii="仿宋_GB2312" w:hAnsi="仿宋_GB2312" w:cs="仿宋_GB2312" w:hint="eastAsia"/>
                <w:sz w:val="24"/>
                <w:szCs w:val="24"/>
              </w:rPr>
            </w:pPr>
          </w:p>
        </w:tc>
        <w:tc>
          <w:tcPr>
            <w:tcW w:w="5389" w:type="dxa"/>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p>
        </w:tc>
      </w:tr>
      <w:tr w:rsidR="00040932" w:rsidTr="00147EC6">
        <w:trPr>
          <w:trHeight w:val="2906"/>
          <w:jc w:val="center"/>
        </w:trPr>
        <w:tc>
          <w:tcPr>
            <w:tcW w:w="3426" w:type="dxa"/>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集群中小企业公共服务平台建设情况</w:t>
            </w:r>
          </w:p>
        </w:tc>
        <w:tc>
          <w:tcPr>
            <w:tcW w:w="5389" w:type="dxa"/>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集群已建设的中小企业公共服务平台：</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建设或引入国家中小企业公共服务示范平台</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建设或引入市级中小企业公共服务示范平台</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建立了中小企业公共服务平台</w:t>
            </w:r>
          </w:p>
          <w:p w:rsidR="00040932" w:rsidRDefault="00040932" w:rsidP="00147EC6">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（注：勾选需提供佐证材料）</w:t>
            </w:r>
          </w:p>
        </w:tc>
      </w:tr>
      <w:tr w:rsidR="00040932" w:rsidTr="00147EC6">
        <w:trPr>
          <w:trHeight w:val="2085"/>
          <w:jc w:val="center"/>
        </w:trPr>
        <w:tc>
          <w:tcPr>
            <w:tcW w:w="3426" w:type="dxa"/>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集群提供中小企业公共服务情况</w:t>
            </w:r>
          </w:p>
        </w:tc>
        <w:tc>
          <w:tcPr>
            <w:tcW w:w="5389" w:type="dxa"/>
            <w:tcMar>
              <w:top w:w="15" w:type="dxa"/>
              <w:left w:w="15" w:type="dxa"/>
              <w:right w:w="15" w:type="dxa"/>
            </w:tcMar>
            <w:vAlign w:val="center"/>
          </w:tcPr>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集群已提供的中小企业公共服务：</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信息服务</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创业辅导</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创新支持</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人员培训</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市场营销</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投融资服务</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 xml:space="preserve">管理咨询    </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p>
          <w:p w:rsidR="00040932" w:rsidRDefault="00040932" w:rsidP="00147EC6">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（注：勾选需提供佐证材料）</w:t>
            </w:r>
          </w:p>
        </w:tc>
      </w:tr>
      <w:tr w:rsidR="00040932" w:rsidTr="00147EC6">
        <w:trPr>
          <w:trHeight w:val="3930"/>
          <w:jc w:val="center"/>
        </w:trPr>
        <w:tc>
          <w:tcPr>
            <w:tcW w:w="3426" w:type="dxa"/>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集群已开展的发展环境治理工作</w:t>
            </w:r>
          </w:p>
        </w:tc>
        <w:tc>
          <w:tcPr>
            <w:tcW w:w="5389" w:type="dxa"/>
            <w:tcMar>
              <w:top w:w="15" w:type="dxa"/>
              <w:left w:w="15" w:type="dxa"/>
              <w:right w:w="15" w:type="dxa"/>
            </w:tcMar>
            <w:vAlign w:val="center"/>
          </w:tcPr>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□建立了专业化发展促进机构、开展共商共建共享</w:t>
            </w:r>
          </w:p>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□建立中小企业政策宣贯与对接机制</w:t>
            </w:r>
          </w:p>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□建立了中小企业合法权益保护机制</w:t>
            </w:r>
          </w:p>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□建立了公共服务效果考核机制</w:t>
            </w:r>
          </w:p>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□建立安全生产源头管控和隐患排查机制</w:t>
            </w:r>
          </w:p>
          <w:p w:rsidR="00040932" w:rsidRDefault="00040932" w:rsidP="00147EC6">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运用了数字化手段提升治理能力</w:t>
            </w:r>
          </w:p>
          <w:p w:rsidR="00040932" w:rsidRDefault="00040932" w:rsidP="00147EC6">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建立了企业服务专员队伍</w:t>
            </w:r>
          </w:p>
          <w:p w:rsidR="00040932" w:rsidRDefault="00040932" w:rsidP="00147EC6">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bl>
    <w:p w:rsidR="00040932" w:rsidRDefault="00040932" w:rsidP="00040932">
      <w:pPr>
        <w:spacing w:line="460" w:lineRule="exact"/>
        <w:jc w:val="left"/>
        <w:rPr>
          <w:rFonts w:hint="eastAsia"/>
        </w:rPr>
      </w:pPr>
      <w:r>
        <w:br w:type="page"/>
      </w:r>
      <w:r>
        <w:rPr>
          <w:rFonts w:hint="eastAsia"/>
        </w:rPr>
        <w:t xml:space="preserve">    </w:t>
      </w:r>
      <w:r>
        <w:rPr>
          <w:rFonts w:eastAsia="黑体" w:hint="eastAsia"/>
          <w:szCs w:val="32"/>
        </w:rPr>
        <w:t>八、未来三年中小企业特色产业集群发展规划</w:t>
      </w: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5"/>
      </w:tblGrid>
      <w:tr w:rsidR="00040932" w:rsidTr="00147EC6">
        <w:trPr>
          <w:trHeight w:val="12955"/>
          <w:jc w:val="center"/>
        </w:trPr>
        <w:tc>
          <w:tcPr>
            <w:tcW w:w="9005" w:type="dxa"/>
            <w:tcMar>
              <w:top w:w="15" w:type="dxa"/>
              <w:left w:w="15" w:type="dxa"/>
              <w:right w:w="15" w:type="dxa"/>
            </w:tcMar>
          </w:tcPr>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（2000字以内）</w:t>
            </w:r>
          </w:p>
          <w:p w:rsidR="00040932" w:rsidRDefault="00040932" w:rsidP="00147EC6">
            <w:pPr>
              <w:pStyle w:val="2"/>
              <w:spacing w:after="0" w:line="400" w:lineRule="exact"/>
              <w:ind w:leftChars="0" w:left="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一、集群基本情况简介</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包括总体情况、主导产业、产业集群相关政策制定与实施情况、优质市场主体培育、品牌打造、产业链供应链建设等方面近三年来发展情况、在行业中所处的地位等。</w:t>
            </w:r>
          </w:p>
          <w:p w:rsidR="00040932" w:rsidRDefault="00040932" w:rsidP="00147EC6">
            <w:pPr>
              <w:pStyle w:val="2"/>
              <w:spacing w:after="0" w:line="400" w:lineRule="exact"/>
              <w:ind w:leftChars="0" w:left="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二、发展成效</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包括提升集群主导产业优势、激发集群创新活力、推进集群数字化升级、加快集群绿色低碳转型、深化集群开放合作、提升集群治理和服务能力等方面开展的工作和取得的成绩。</w:t>
            </w:r>
          </w:p>
          <w:p w:rsidR="00040932" w:rsidRDefault="00040932" w:rsidP="00147EC6">
            <w:pPr>
              <w:pStyle w:val="2"/>
              <w:spacing w:after="0" w:line="400" w:lineRule="exact"/>
              <w:ind w:leftChars="0" w:left="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三、未来三年中小企业特色产业集群发展规划</w:t>
            </w:r>
          </w:p>
          <w:p w:rsidR="00040932" w:rsidRDefault="00040932" w:rsidP="00040932">
            <w:pPr>
              <w:pStyle w:val="2"/>
              <w:numPr>
                <w:ilvl w:val="0"/>
                <w:numId w:val="1"/>
              </w:numPr>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总体思路</w:t>
            </w:r>
          </w:p>
          <w:p w:rsidR="00040932" w:rsidRDefault="00040932" w:rsidP="00040932">
            <w:pPr>
              <w:pStyle w:val="2"/>
              <w:numPr>
                <w:ilvl w:val="0"/>
                <w:numId w:val="1"/>
              </w:numPr>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发展目标</w:t>
            </w:r>
          </w:p>
          <w:p w:rsidR="00040932" w:rsidRDefault="00040932" w:rsidP="00147EC6">
            <w:pPr>
              <w:pStyle w:val="2"/>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（集群须围绕主导产业、创新、数字化、绿色化、开放合作、治理和服务等方面设定清晰、可考核的发展目标，鼓励集群根据自身特色增加考核指标，不局限于以上方面）</w:t>
            </w:r>
          </w:p>
          <w:p w:rsidR="00040932" w:rsidRDefault="00040932" w:rsidP="00040932">
            <w:pPr>
              <w:pStyle w:val="2"/>
              <w:widowControl/>
              <w:numPr>
                <w:ilvl w:val="0"/>
                <w:numId w:val="1"/>
              </w:numPr>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重点任务</w:t>
            </w:r>
          </w:p>
          <w:p w:rsidR="00040932" w:rsidRDefault="00040932" w:rsidP="00040932">
            <w:pPr>
              <w:pStyle w:val="2"/>
              <w:numPr>
                <w:ilvl w:val="0"/>
                <w:numId w:val="1"/>
              </w:numPr>
              <w:spacing w:after="0" w:line="40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保障措施</w:t>
            </w:r>
          </w:p>
        </w:tc>
      </w:tr>
    </w:tbl>
    <w:p w:rsidR="00040932" w:rsidRDefault="00040932" w:rsidP="00040932">
      <w:pPr>
        <w:spacing w:line="460" w:lineRule="exact"/>
        <w:jc w:val="left"/>
      </w:pPr>
      <w:r>
        <w:br w:type="page"/>
      </w:r>
      <w:r>
        <w:rPr>
          <w:rFonts w:hint="eastAsia"/>
        </w:rPr>
        <w:t xml:space="preserve">    </w:t>
      </w:r>
      <w:r>
        <w:rPr>
          <w:rFonts w:eastAsia="黑体" w:hint="eastAsia"/>
          <w:szCs w:val="32"/>
        </w:rPr>
        <w:t>九、真实性声明及推荐意见</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0"/>
        <w:gridCol w:w="7422"/>
      </w:tblGrid>
      <w:tr w:rsidR="00040932" w:rsidTr="00147EC6">
        <w:trPr>
          <w:cantSplit/>
          <w:trHeight w:val="7668"/>
          <w:jc w:val="center"/>
        </w:trPr>
        <w:tc>
          <w:tcPr>
            <w:tcW w:w="1640" w:type="dxa"/>
            <w:tcMar>
              <w:top w:w="15" w:type="dxa"/>
              <w:left w:w="15" w:type="dxa"/>
              <w:right w:w="15" w:type="dxa"/>
            </w:tcMar>
            <w:vAlign w:val="center"/>
          </w:tcPr>
          <w:p w:rsidR="00040932" w:rsidRDefault="00040932" w:rsidP="00147EC6">
            <w:pPr>
              <w:pStyle w:val="a0"/>
              <w:spacing w:after="0" w:line="320" w:lineRule="exact"/>
              <w:rPr>
                <w:rFonts w:ascii="宋体" w:hAnsi="宋体" w:hint="eastAsia"/>
                <w:sz w:val="24"/>
              </w:rPr>
            </w:pPr>
            <w:r>
              <w:rPr>
                <w:rFonts w:ascii="宋体" w:hAnsi="宋体" w:hint="eastAsia"/>
                <w:color w:val="000000"/>
                <w:kern w:val="0"/>
                <w:sz w:val="24"/>
              </w:rPr>
              <w:t>真实性声明</w:t>
            </w:r>
          </w:p>
        </w:tc>
        <w:tc>
          <w:tcPr>
            <w:tcW w:w="7422" w:type="dxa"/>
            <w:tcMar>
              <w:top w:w="15" w:type="dxa"/>
              <w:left w:w="15" w:type="dxa"/>
              <w:right w:w="15" w:type="dxa"/>
            </w:tcMar>
            <w:vAlign w:val="center"/>
          </w:tcPr>
          <w:p w:rsidR="00040932" w:rsidRDefault="00040932" w:rsidP="00147EC6">
            <w:pPr>
              <w:pStyle w:val="a4"/>
              <w:spacing w:before="0" w:after="0" w:line="320" w:lineRule="exact"/>
              <w:ind w:firstLineChars="200" w:firstLine="480"/>
              <w:jc w:val="both"/>
              <w:rPr>
                <w:rFonts w:ascii="宋体" w:hAnsi="宋体" w:hint="eastAsia"/>
                <w:b w:val="0"/>
                <w:color w:val="000000"/>
                <w:kern w:val="0"/>
                <w:sz w:val="24"/>
              </w:rPr>
            </w:pPr>
            <w:r>
              <w:rPr>
                <w:rFonts w:ascii="宋体" w:hAnsi="宋体" w:hint="eastAsia"/>
                <w:b w:val="0"/>
                <w:color w:val="000000"/>
                <w:kern w:val="0"/>
                <w:sz w:val="24"/>
              </w:rPr>
              <w:t>本单位承诺此次申报中小企业特色产业集群的申请材料(包括附件资料)真实、合法。如有不实之处，本单位愿意负相应责任，并承担由此产生的一切后果。</w:t>
            </w:r>
          </w:p>
          <w:p w:rsidR="00040932" w:rsidRDefault="00040932" w:rsidP="00147EC6">
            <w:pPr>
              <w:spacing w:line="320" w:lineRule="exact"/>
              <w:rPr>
                <w:rFonts w:ascii="宋体" w:hAnsi="宋体" w:hint="eastAsia"/>
                <w:color w:val="000000"/>
                <w:kern w:val="0"/>
                <w:sz w:val="24"/>
                <w:szCs w:val="24"/>
              </w:rPr>
            </w:pPr>
          </w:p>
          <w:p w:rsidR="00040932" w:rsidRDefault="00040932" w:rsidP="00147EC6">
            <w:pPr>
              <w:pStyle w:val="a0"/>
              <w:rPr>
                <w:rFonts w:ascii="宋体" w:hAnsi="宋体" w:hint="eastAsia"/>
                <w:color w:val="000000"/>
                <w:kern w:val="0"/>
                <w:sz w:val="24"/>
              </w:rPr>
            </w:pPr>
          </w:p>
          <w:p w:rsidR="00040932" w:rsidRDefault="00040932" w:rsidP="00147EC6">
            <w:pPr>
              <w:pStyle w:val="a4"/>
              <w:rPr>
                <w:rFonts w:hint="eastAsia"/>
              </w:rPr>
            </w:pPr>
          </w:p>
          <w:p w:rsidR="00040932" w:rsidRDefault="00040932" w:rsidP="00147EC6">
            <w:pPr>
              <w:pStyle w:val="a0"/>
              <w:spacing w:after="0" w:line="320" w:lineRule="exact"/>
              <w:rPr>
                <w:rFonts w:hint="eastAsia"/>
                <w:sz w:val="24"/>
              </w:rPr>
            </w:pPr>
          </w:p>
          <w:p w:rsidR="00040932" w:rsidRDefault="00040932" w:rsidP="00147EC6">
            <w:pPr>
              <w:pStyle w:val="a4"/>
              <w:wordWrap w:val="0"/>
              <w:spacing w:before="0" w:after="0" w:line="320" w:lineRule="exact"/>
              <w:ind w:firstLineChars="1500" w:firstLine="3600"/>
              <w:jc w:val="both"/>
              <w:rPr>
                <w:rFonts w:ascii="宋体" w:hAnsi="宋体" w:hint="eastAsia"/>
                <w:b w:val="0"/>
                <w:color w:val="000000"/>
                <w:kern w:val="0"/>
                <w:sz w:val="24"/>
              </w:rPr>
            </w:pPr>
            <w:r>
              <w:rPr>
                <w:rFonts w:ascii="宋体" w:hAnsi="宋体" w:hint="eastAsia"/>
                <w:b w:val="0"/>
                <w:color w:val="000000"/>
                <w:kern w:val="0"/>
                <w:sz w:val="24"/>
              </w:rPr>
              <w:t xml:space="preserve">单位负责人（签字）：         </w:t>
            </w:r>
          </w:p>
          <w:p w:rsidR="00040932" w:rsidRDefault="00040932" w:rsidP="00147EC6">
            <w:pPr>
              <w:pStyle w:val="a4"/>
              <w:wordWrap w:val="0"/>
              <w:spacing w:before="0" w:after="0" w:line="320" w:lineRule="exact"/>
              <w:jc w:val="both"/>
              <w:rPr>
                <w:rFonts w:ascii="宋体" w:hAnsi="宋体" w:hint="eastAsia"/>
                <w:b w:val="0"/>
                <w:color w:val="000000"/>
                <w:kern w:val="0"/>
                <w:sz w:val="24"/>
              </w:rPr>
            </w:pPr>
          </w:p>
          <w:p w:rsidR="00040932" w:rsidRDefault="00040932" w:rsidP="00147EC6">
            <w:pPr>
              <w:pStyle w:val="a4"/>
              <w:wordWrap w:val="0"/>
              <w:spacing w:before="0" w:after="0" w:line="320" w:lineRule="exact"/>
              <w:ind w:firstLineChars="1500" w:firstLine="3600"/>
              <w:jc w:val="both"/>
              <w:rPr>
                <w:rFonts w:ascii="宋体" w:hAnsi="宋体" w:hint="eastAsia"/>
                <w:b w:val="0"/>
                <w:color w:val="000000"/>
                <w:kern w:val="0"/>
                <w:sz w:val="24"/>
              </w:rPr>
            </w:pPr>
            <w:r>
              <w:rPr>
                <w:rFonts w:ascii="宋体" w:hAnsi="宋体" w:hint="eastAsia"/>
                <w:b w:val="0"/>
                <w:color w:val="000000"/>
                <w:kern w:val="0"/>
                <w:sz w:val="24"/>
              </w:rPr>
              <w:t>申报单位（公章）：</w:t>
            </w:r>
          </w:p>
          <w:p w:rsidR="00040932" w:rsidRDefault="00040932" w:rsidP="00147EC6">
            <w:pPr>
              <w:pStyle w:val="a0"/>
              <w:spacing w:after="0" w:line="320" w:lineRule="exact"/>
              <w:rPr>
                <w:rFonts w:ascii="宋体" w:hAnsi="宋体" w:hint="eastAsia"/>
                <w:sz w:val="24"/>
              </w:rPr>
            </w:pPr>
          </w:p>
          <w:p w:rsidR="00040932" w:rsidRDefault="00040932" w:rsidP="00147EC6">
            <w:pPr>
              <w:pStyle w:val="a4"/>
              <w:wordWrap w:val="0"/>
              <w:spacing w:before="0" w:after="0" w:line="320" w:lineRule="exact"/>
              <w:ind w:firstLineChars="300" w:firstLine="720"/>
              <w:jc w:val="both"/>
              <w:rPr>
                <w:rFonts w:ascii="宋体" w:hAnsi="宋体" w:hint="eastAsia"/>
                <w:b w:val="0"/>
                <w:color w:val="000000"/>
                <w:kern w:val="0"/>
                <w:sz w:val="24"/>
              </w:rPr>
            </w:pPr>
            <w:r>
              <w:rPr>
                <w:rFonts w:ascii="宋体" w:hAnsi="宋体" w:hint="eastAsia"/>
                <w:b w:val="0"/>
                <w:color w:val="000000"/>
                <w:kern w:val="0"/>
                <w:sz w:val="24"/>
              </w:rPr>
              <w:t xml:space="preserve">                                 年    月    日</w:t>
            </w:r>
          </w:p>
        </w:tc>
      </w:tr>
      <w:tr w:rsidR="00040932" w:rsidTr="00147EC6">
        <w:trPr>
          <w:cantSplit/>
          <w:trHeight w:val="4875"/>
          <w:jc w:val="center"/>
        </w:trPr>
        <w:tc>
          <w:tcPr>
            <w:tcW w:w="1640" w:type="dxa"/>
            <w:tcMar>
              <w:top w:w="15" w:type="dxa"/>
              <w:left w:w="15" w:type="dxa"/>
              <w:right w:w="15" w:type="dxa"/>
            </w:tcMar>
            <w:vAlign w:val="center"/>
          </w:tcPr>
          <w:p w:rsidR="00040932" w:rsidRDefault="00040932" w:rsidP="00147EC6">
            <w:pPr>
              <w:pStyle w:val="a0"/>
              <w:spacing w:after="0" w:line="320" w:lineRule="exact"/>
              <w:rPr>
                <w:rFonts w:ascii="宋体" w:hAnsi="宋体" w:hint="eastAsia"/>
                <w:color w:val="000000"/>
                <w:kern w:val="0"/>
                <w:sz w:val="24"/>
              </w:rPr>
            </w:pPr>
            <w:r>
              <w:rPr>
                <w:rFonts w:ascii="宋体" w:hAnsi="宋体" w:hint="eastAsia"/>
                <w:color w:val="000000"/>
                <w:kern w:val="0"/>
                <w:sz w:val="24"/>
              </w:rPr>
              <w:t>区级中小企业主管部门推荐意见</w:t>
            </w:r>
          </w:p>
        </w:tc>
        <w:tc>
          <w:tcPr>
            <w:tcW w:w="7422" w:type="dxa"/>
            <w:tcMar>
              <w:top w:w="15" w:type="dxa"/>
              <w:left w:w="15" w:type="dxa"/>
              <w:right w:w="15" w:type="dxa"/>
            </w:tcMar>
            <w:vAlign w:val="center"/>
          </w:tcPr>
          <w:p w:rsidR="00040932" w:rsidRDefault="00040932" w:rsidP="00147EC6">
            <w:pPr>
              <w:pStyle w:val="a0"/>
              <w:spacing w:after="0" w:line="320" w:lineRule="exact"/>
              <w:rPr>
                <w:rFonts w:ascii="宋体" w:hAnsi="宋体" w:hint="eastAsia"/>
                <w:color w:val="000000"/>
                <w:kern w:val="0"/>
                <w:sz w:val="24"/>
              </w:rPr>
            </w:pPr>
          </w:p>
          <w:p w:rsidR="00040932" w:rsidRDefault="00040932" w:rsidP="00147EC6">
            <w:pPr>
              <w:pStyle w:val="a0"/>
              <w:spacing w:after="0" w:line="320" w:lineRule="exact"/>
              <w:rPr>
                <w:rFonts w:ascii="宋体" w:hAnsi="宋体" w:hint="eastAsia"/>
                <w:color w:val="000000"/>
                <w:kern w:val="0"/>
                <w:sz w:val="24"/>
              </w:rPr>
            </w:pPr>
          </w:p>
          <w:p w:rsidR="00040932" w:rsidRDefault="00040932" w:rsidP="00147EC6">
            <w:pPr>
              <w:pStyle w:val="a0"/>
              <w:spacing w:after="0" w:line="320" w:lineRule="exact"/>
              <w:rPr>
                <w:rFonts w:ascii="宋体" w:hAnsi="宋体" w:hint="eastAsia"/>
                <w:color w:val="000000"/>
                <w:kern w:val="0"/>
                <w:sz w:val="24"/>
              </w:rPr>
            </w:pPr>
          </w:p>
          <w:p w:rsidR="00040932" w:rsidRDefault="00040932" w:rsidP="00147EC6">
            <w:pPr>
              <w:pStyle w:val="a0"/>
              <w:spacing w:after="0" w:line="320" w:lineRule="exact"/>
              <w:rPr>
                <w:rFonts w:ascii="宋体" w:hAnsi="宋体" w:hint="eastAsia"/>
                <w:color w:val="000000"/>
                <w:kern w:val="0"/>
                <w:sz w:val="24"/>
              </w:rPr>
            </w:pPr>
          </w:p>
          <w:p w:rsidR="00040932" w:rsidRDefault="00040932" w:rsidP="00147EC6">
            <w:pPr>
              <w:pStyle w:val="a0"/>
              <w:spacing w:after="0" w:line="320" w:lineRule="exact"/>
              <w:rPr>
                <w:rFonts w:ascii="宋体" w:hAnsi="宋体" w:hint="eastAsia"/>
                <w:color w:val="000000"/>
                <w:kern w:val="0"/>
                <w:sz w:val="24"/>
              </w:rPr>
            </w:pPr>
          </w:p>
          <w:p w:rsidR="00040932" w:rsidRDefault="00040932" w:rsidP="00147EC6">
            <w:pPr>
              <w:pStyle w:val="a0"/>
              <w:spacing w:after="0" w:line="320" w:lineRule="exact"/>
              <w:rPr>
                <w:rFonts w:ascii="宋体" w:hAnsi="宋体" w:hint="eastAsia"/>
                <w:color w:val="000000"/>
                <w:kern w:val="0"/>
                <w:sz w:val="24"/>
              </w:rPr>
            </w:pPr>
          </w:p>
          <w:p w:rsidR="00040932" w:rsidRDefault="00040932" w:rsidP="00147EC6">
            <w:pPr>
              <w:pStyle w:val="a0"/>
              <w:spacing w:after="0" w:line="320" w:lineRule="exact"/>
              <w:jc w:val="center"/>
              <w:rPr>
                <w:rFonts w:ascii="宋体" w:hAnsi="宋体" w:hint="eastAsia"/>
                <w:color w:val="000000"/>
                <w:kern w:val="0"/>
                <w:sz w:val="24"/>
              </w:rPr>
            </w:pPr>
            <w:r>
              <w:rPr>
                <w:rFonts w:ascii="宋体" w:hAnsi="宋体" w:hint="eastAsia"/>
                <w:color w:val="000000"/>
                <w:kern w:val="0"/>
                <w:sz w:val="24"/>
              </w:rPr>
              <w:t xml:space="preserve">                    推荐单位（公章）：       </w:t>
            </w:r>
          </w:p>
          <w:p w:rsidR="00040932" w:rsidRDefault="00040932" w:rsidP="00147EC6">
            <w:pPr>
              <w:pStyle w:val="a0"/>
              <w:spacing w:after="0" w:line="320" w:lineRule="exact"/>
              <w:rPr>
                <w:rFonts w:ascii="宋体" w:hAnsi="宋体" w:hint="eastAsia"/>
                <w:color w:val="000000"/>
                <w:kern w:val="0"/>
                <w:sz w:val="24"/>
              </w:rPr>
            </w:pPr>
            <w:r>
              <w:rPr>
                <w:rFonts w:ascii="宋体" w:hAnsi="宋体" w:hint="eastAsia"/>
                <w:color w:val="000000"/>
                <w:kern w:val="0"/>
                <w:sz w:val="24"/>
              </w:rPr>
              <w:t xml:space="preserve">                              </w:t>
            </w:r>
          </w:p>
          <w:p w:rsidR="00040932" w:rsidRDefault="00040932" w:rsidP="00147EC6">
            <w:pPr>
              <w:pStyle w:val="a0"/>
              <w:spacing w:after="0" w:line="320" w:lineRule="exact"/>
              <w:ind w:firstLineChars="1500" w:firstLine="3600"/>
              <w:rPr>
                <w:rFonts w:ascii="宋体" w:hAnsi="宋体" w:hint="eastAsia"/>
                <w:color w:val="000000"/>
                <w:kern w:val="0"/>
                <w:sz w:val="24"/>
              </w:rPr>
            </w:pPr>
            <w:r>
              <w:rPr>
                <w:rFonts w:ascii="宋体" w:hAnsi="宋体" w:hint="eastAsia"/>
                <w:color w:val="000000"/>
                <w:kern w:val="0"/>
                <w:sz w:val="24"/>
              </w:rPr>
              <w:t xml:space="preserve">         年    月    日          </w:t>
            </w:r>
          </w:p>
        </w:tc>
      </w:tr>
    </w:tbl>
    <w:p w:rsidR="00040932" w:rsidRDefault="00040932" w:rsidP="00040932">
      <w:pPr>
        <w:sectPr w:rsidR="00040932">
          <w:footerReference w:type="default" r:id="rId9"/>
          <w:pgSz w:w="11906" w:h="16838"/>
          <w:pgMar w:top="1440" w:right="1800" w:bottom="1440" w:left="1800" w:header="851" w:footer="992" w:gutter="0"/>
          <w:cols w:space="720"/>
          <w:docGrid w:type="lines" w:linePitch="319"/>
        </w:sectPr>
      </w:pPr>
    </w:p>
    <w:p w:rsidR="00040932" w:rsidRDefault="00040932" w:rsidP="00040932">
      <w:pPr>
        <w:spacing w:line="520" w:lineRule="exact"/>
        <w:jc w:val="center"/>
        <w:rPr>
          <w:rFonts w:ascii="方正小标宋简体" w:eastAsia="方正小标宋简体" w:hAnsi="华文中宋" w:cs="华文中宋"/>
          <w:spacing w:val="0"/>
          <w:sz w:val="36"/>
          <w:szCs w:val="36"/>
        </w:rPr>
      </w:pPr>
      <w:r>
        <w:rPr>
          <w:rFonts w:ascii="方正小标宋简体" w:eastAsia="方正小标宋简体" w:hAnsi="华文中宋" w:cs="华文中宋" w:hint="eastAsia"/>
          <w:spacing w:val="0"/>
          <w:sz w:val="36"/>
          <w:szCs w:val="36"/>
        </w:rPr>
        <w:t>《上海市中小企业特色产业集群申报表》</w:t>
      </w:r>
    </w:p>
    <w:p w:rsidR="00040932" w:rsidRDefault="00040932" w:rsidP="00040932">
      <w:pPr>
        <w:spacing w:line="520" w:lineRule="exact"/>
        <w:jc w:val="center"/>
        <w:rPr>
          <w:rFonts w:ascii="方正小标宋简体" w:eastAsia="方正小标宋简体" w:hAnsi="华文中宋" w:cs="华文中宋" w:hint="eastAsia"/>
          <w:spacing w:val="0"/>
          <w:sz w:val="36"/>
          <w:szCs w:val="36"/>
        </w:rPr>
      </w:pPr>
      <w:r>
        <w:rPr>
          <w:rFonts w:ascii="方正小标宋简体" w:eastAsia="方正小标宋简体" w:hAnsi="华文中宋" w:cs="华文中宋" w:hint="eastAsia"/>
          <w:spacing w:val="0"/>
          <w:sz w:val="36"/>
          <w:szCs w:val="36"/>
        </w:rPr>
        <w:t>相关指标填报说明及佐证材料</w:t>
      </w:r>
    </w:p>
    <w:p w:rsidR="00040932" w:rsidRDefault="00040932" w:rsidP="00040932">
      <w:pPr>
        <w:pStyle w:val="a0"/>
        <w:spacing w:after="0" w:line="520" w:lineRule="exact"/>
        <w:rPr>
          <w:rFonts w:hint="eastAsia"/>
        </w:rPr>
      </w:pPr>
    </w:p>
    <w:p w:rsidR="00040932" w:rsidRDefault="00040932" w:rsidP="00040932">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1.集群应如实填报所附各表。要求文字简洁，数据准确、详实，并提供必要的数据清单及佐证材料。填报数据将依权限对相关部门和单位开放共享，仅供审核验证和查阅用。</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2.各必填栏目不得空缺，无相关情况时应填写“无”；数据有小数时，保留小数点后2位。</w:t>
      </w:r>
    </w:p>
    <w:p w:rsidR="00040932" w:rsidRDefault="00040932" w:rsidP="00040932">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3.佐证材料包括主管部门、第三方机构出具的证明或申报主体自我声明。</w:t>
      </w:r>
    </w:p>
    <w:p w:rsidR="00040932" w:rsidRDefault="00040932" w:rsidP="00040932">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4.财务数据应以企业该年度会计报表期末数为准。</w:t>
      </w:r>
    </w:p>
    <w:p w:rsidR="00040932" w:rsidRDefault="00040932" w:rsidP="00040932">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5.未注明填报年度的，请填写截止到2022年底的数据。</w:t>
      </w:r>
    </w:p>
    <w:p w:rsidR="00040932" w:rsidRDefault="00040932" w:rsidP="00040932">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6.主导产品按获得的产品收入占比或重要程度从高到低填写。</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7.集群内中小企业按照《中小企业划型标准规定》（工信部联企业〔2011〕300号）执行。</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8.集群总产值（营业收入）需提供集群企业产值或营业收入清单。</w:t>
      </w:r>
    </w:p>
    <w:p w:rsidR="00040932" w:rsidRDefault="00040932" w:rsidP="00040932">
      <w:pPr>
        <w:spacing w:line="520" w:lineRule="exact"/>
        <w:ind w:firstLineChars="200" w:firstLine="628"/>
        <w:rPr>
          <w:rFonts w:hint="eastAsia"/>
          <w:szCs w:val="32"/>
        </w:rPr>
      </w:pPr>
      <w:r>
        <w:rPr>
          <w:rFonts w:ascii="仿宋_GB2312" w:hAnsi="仿宋_GB2312" w:cs="仿宋_GB2312" w:hint="eastAsia"/>
          <w:szCs w:val="32"/>
        </w:rPr>
        <w:t>9.近三年主导产业产值（营业收入）年均增速指近三年报告期内，集群主导产业产值（营业收入）年度平均增长率。年均增速取几何平均数，非算数平均数。</w:t>
      </w:r>
    </w:p>
    <w:p w:rsidR="00040932" w:rsidRDefault="00040932" w:rsidP="00040932">
      <w:pPr>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10.集群企业数量需提供集群企业清单，集群中小企业数量需在集群企业清单中备注中小企业。</w:t>
      </w:r>
    </w:p>
    <w:p w:rsidR="00040932" w:rsidRDefault="00040932" w:rsidP="00040932">
      <w:pPr>
        <w:snapToGrid w:val="0"/>
        <w:spacing w:line="520" w:lineRule="exact"/>
        <w:ind w:firstLineChars="200" w:firstLine="628"/>
        <w:rPr>
          <w:rFonts w:ascii="仿宋_GB2312" w:hAnsi="仿宋_GB2312" w:cs="仿宋_GB2312" w:hint="eastAsia"/>
          <w:spacing w:val="-11"/>
          <w:szCs w:val="32"/>
        </w:rPr>
      </w:pPr>
      <w:r>
        <w:rPr>
          <w:rFonts w:ascii="仿宋_GB2312" w:hAnsi="仿宋_GB2312" w:cs="仿宋_GB2312" w:hint="eastAsia"/>
          <w:szCs w:val="32"/>
        </w:rPr>
        <w:t>11.</w:t>
      </w:r>
      <w:r>
        <w:rPr>
          <w:rFonts w:ascii="仿宋_GB2312" w:hAnsi="仿宋_GB2312" w:cs="仿宋_GB2312" w:hint="eastAsia"/>
          <w:spacing w:val="-11"/>
          <w:szCs w:val="32"/>
        </w:rPr>
        <w:t>专精特新中小企业数量需提供专精特新中小企业名单。</w:t>
      </w:r>
    </w:p>
    <w:p w:rsidR="00040932" w:rsidRDefault="00040932" w:rsidP="00040932">
      <w:pPr>
        <w:snapToGrid w:val="0"/>
        <w:spacing w:line="520" w:lineRule="exact"/>
        <w:ind w:firstLineChars="200" w:firstLine="628"/>
        <w:rPr>
          <w:rFonts w:ascii="仿宋_GB2312" w:hAnsi="仿宋_GB2312" w:cs="仿宋_GB2312" w:hint="eastAsia"/>
          <w:spacing w:val="-17"/>
          <w:szCs w:val="32"/>
        </w:rPr>
      </w:pPr>
      <w:r>
        <w:rPr>
          <w:rFonts w:ascii="仿宋_GB2312" w:hAnsi="仿宋_GB2312" w:cs="仿宋_GB2312" w:hint="eastAsia"/>
          <w:szCs w:val="32"/>
        </w:rPr>
        <w:t>12.</w:t>
      </w:r>
      <w:r>
        <w:rPr>
          <w:rFonts w:ascii="仿宋_GB2312" w:hAnsi="仿宋_GB2312" w:cs="仿宋_GB2312" w:hint="eastAsia"/>
          <w:spacing w:val="-17"/>
          <w:szCs w:val="32"/>
        </w:rPr>
        <w:t>专精特新“小巨人”企业数量需提供“小巨人”企业名单。</w:t>
      </w:r>
    </w:p>
    <w:p w:rsidR="00040932" w:rsidRDefault="00040932" w:rsidP="00040932">
      <w:pPr>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13.制造业单项冠军企业数量需提供制造业单项冠军企业名单。</w:t>
      </w:r>
    </w:p>
    <w:p w:rsidR="00040932" w:rsidRDefault="00040932" w:rsidP="00040932">
      <w:pPr>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14.国家级高新技术企业和创新型中小企业数量需提供高新技术企业和创新型中小企业名单，及相关证书的复印件或扫描件。</w:t>
      </w:r>
    </w:p>
    <w:p w:rsidR="00040932" w:rsidRDefault="00040932" w:rsidP="00040932">
      <w:pPr>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15.企业研发费用是指企业研发活动中发生的相关费用，具体按照财政部、国家税务总局、科技部《关于完善研究开发费用税前加计扣除政策的通知》（财税[2015]119号）有关规定进行归集。</w:t>
      </w:r>
    </w:p>
    <w:p w:rsidR="00040932" w:rsidRDefault="00040932" w:rsidP="00040932">
      <w:pPr>
        <w:snapToGrid w:val="0"/>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16.</w:t>
      </w:r>
      <w:r>
        <w:rPr>
          <w:rFonts w:ascii="仿宋_GB2312" w:hAnsi="仿宋_GB2312" w:cs="仿宋_GB2312" w:hint="eastAsia"/>
          <w:spacing w:val="-17"/>
          <w:szCs w:val="32"/>
        </w:rPr>
        <w:t>研发投入强度是指研发费用总额/营业收入总额*100%。</w:t>
      </w:r>
    </w:p>
    <w:p w:rsidR="00040932" w:rsidRDefault="00040932" w:rsidP="00040932">
      <w:pPr>
        <w:pStyle w:val="a0"/>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17.集群中小企业近三年主持（起草单位排名前三位）或参与制修订标准数量情况需提供清单及佐证材料。</w:t>
      </w:r>
    </w:p>
    <w:p w:rsidR="00040932" w:rsidRDefault="00040932" w:rsidP="00040932">
      <w:pPr>
        <w:spacing w:line="520" w:lineRule="exact"/>
        <w:ind w:firstLineChars="200" w:firstLine="628"/>
        <w:rPr>
          <w:rFonts w:hint="eastAsia"/>
          <w:szCs w:val="32"/>
        </w:rPr>
      </w:pPr>
      <w:r>
        <w:rPr>
          <w:rFonts w:ascii="仿宋_GB2312" w:hAnsi="仿宋_GB2312" w:cs="仿宋_GB2312" w:hint="eastAsia"/>
          <w:szCs w:val="32"/>
        </w:rPr>
        <w:t>18.创新平台建设情况需提供创新平台名称及对应的佐证材料。</w:t>
      </w:r>
    </w:p>
    <w:p w:rsidR="00040932" w:rsidRDefault="00040932" w:rsidP="00040932">
      <w:pPr>
        <w:pStyle w:val="a4"/>
        <w:spacing w:before="0" w:after="0" w:line="520" w:lineRule="exact"/>
        <w:ind w:firstLineChars="200" w:firstLine="640"/>
        <w:jc w:val="both"/>
        <w:outlineLvl w:val="9"/>
        <w:rPr>
          <w:rFonts w:ascii="仿宋_GB2312" w:eastAsia="仿宋_GB2312" w:hAnsi="仿宋_GB2312" w:cs="仿宋_GB2312" w:hint="eastAsia"/>
          <w:b w:val="0"/>
          <w:szCs w:val="32"/>
        </w:rPr>
      </w:pPr>
      <w:r>
        <w:rPr>
          <w:rFonts w:ascii="仿宋_GB2312" w:eastAsia="仿宋_GB2312" w:hAnsi="仿宋_GB2312" w:cs="仿宋_GB2312" w:hint="eastAsia"/>
          <w:b w:val="0"/>
          <w:szCs w:val="32"/>
        </w:rPr>
        <w:t>19.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20.集群中小企业PCT国际专利申请量是指集群中小企业就一项发明创造在《专利合作条约》(简称PCT)缔约国获得专利保护时，按照规定的程序向某一缔约国的专利主管部门提出的专利申请的数量。需提供清单及证明材料。</w:t>
      </w:r>
    </w:p>
    <w:p w:rsidR="00040932" w:rsidRDefault="00040932" w:rsidP="00040932">
      <w:pPr>
        <w:spacing w:line="520" w:lineRule="exact"/>
        <w:ind w:firstLineChars="200" w:firstLine="628"/>
        <w:rPr>
          <w:rFonts w:hint="eastAsia"/>
          <w:szCs w:val="32"/>
        </w:rPr>
      </w:pPr>
      <w:r>
        <w:rPr>
          <w:rFonts w:ascii="仿宋_GB2312" w:hAnsi="仿宋_GB2312" w:cs="仿宋_GB2312" w:hint="eastAsia"/>
          <w:szCs w:val="32"/>
        </w:rPr>
        <w:t>21.集群中小企业从业人员每万人有效发明专利拥有量指截至报告期末，集群内中小企业从业人员每万人平均拥有的经国内外专利行政部门授权且在有效期内的发明类专利授权数量。提供对应有效发明专利证书的复印件或扫描件。</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22.企业上云比例需提供上云企业的数量及清单。</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23.集群中小企业工业互联网平台应用普及率需提供应用工业互联网平台的企业数量及清单。</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24.工业软件采购金额需提供工业软件采购相关证明文件，如采购合同、订单、发票等。</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25.大宗工业固废指单一种类年产生量在1亿吨以上的固体废弃物，包括煤矸石、粉煤灰、尾矿、工业副产石膏、冶炼渣、建筑垃圾和农作物秸秆等七个品类。</w:t>
      </w:r>
    </w:p>
    <w:p w:rsidR="00040932" w:rsidRDefault="00040932" w:rsidP="00040932">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26.工业用水重复利用率指工业用水中重复利用的水量与总用水量的比值，计算公式为：η=W重/W×100%（式中η为工业用水重复率，W重为重复利用的水量，W为总用水量）。</w:t>
      </w:r>
    </w:p>
    <w:p w:rsidR="00040932" w:rsidRDefault="00040932" w:rsidP="00040932">
      <w:pPr>
        <w:pStyle w:val="a0"/>
        <w:spacing w:after="0" w:line="520" w:lineRule="exact"/>
        <w:ind w:firstLineChars="200" w:firstLine="640"/>
        <w:rPr>
          <w:rStyle w:val="ab"/>
          <w:bCs/>
          <w:sz w:val="32"/>
          <w:szCs w:val="32"/>
          <w:shd w:val="clear" w:color="auto" w:fill="FFFFFF"/>
        </w:rPr>
      </w:pPr>
      <w:r>
        <w:rPr>
          <w:rFonts w:ascii="仿宋_GB2312" w:eastAsia="仿宋_GB2312" w:hAnsi="仿宋_GB2312" w:cs="仿宋_GB2312" w:hint="eastAsia"/>
          <w:sz w:val="32"/>
          <w:szCs w:val="32"/>
        </w:rPr>
        <w:t>27.绿色工厂、绿色工业园区、绿色供应链管理企业、绿色设计产品以工业和信息化部及市经济信息化委公布的绿色制造名单为准。提供清单及证明材料。</w:t>
      </w:r>
    </w:p>
    <w:p w:rsidR="00040932" w:rsidRDefault="00040932" w:rsidP="00040932">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28.未来三年中小企业特色产业集群发展规划中的发展目标依据《促进中小企业特色产业集群发展暂行办法》编制，要可考核，突出培育重点，分阶段合理制定年度目标。</w:t>
      </w:r>
    </w:p>
    <w:p w:rsidR="00040932" w:rsidRDefault="00040932" w:rsidP="00040932">
      <w:pPr>
        <w:pStyle w:val="a0"/>
        <w:spacing w:after="0" w:line="440" w:lineRule="exact"/>
        <w:rPr>
          <w:rFonts w:ascii="仿宋_GB2312" w:eastAsia="仿宋_GB2312" w:hAnsi="仿宋_GB2312" w:cs="仿宋_GB2312" w:hint="eastAsia"/>
          <w:sz w:val="28"/>
          <w:szCs w:val="28"/>
        </w:rPr>
      </w:pPr>
    </w:p>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FangSong_GB2312"/>
    <w:charset w:val="86"/>
    <w:family w:val="modern"/>
    <w:pitch w:val="default"/>
    <w:sig w:usb0="00000001" w:usb1="080E0000" w:usb2="00000000" w:usb3="00000000" w:csb0="0004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楷体_GB2312">
    <w:altName w:val="Arial Unicode MS"/>
    <w:charset w:val="86"/>
    <w:family w:val="modern"/>
    <w:pitch w:val="default"/>
    <w:sig w:usb0="00000001" w:usb1="080E0000" w:usb2="00000000" w:usb3="00000000" w:csb0="00040000" w:csb1="00000000"/>
  </w:font>
  <w:font w:name="SimSun">
    <w:altName w:val="宋体"/>
    <w:charset w:val="86"/>
    <w:family w:val="auto"/>
    <w:pitch w:val="default"/>
    <w:sig w:usb0="00000003" w:usb1="288F0000" w:usb2="00000006" w:usb3="00000000" w:csb0="00040001" w:csb1="00000000"/>
  </w:font>
  <w:font w:name="Wingdings 2">
    <w:panose1 w:val="05020102010507070707"/>
    <w:charset w:val="02"/>
    <w:family w:val="auto"/>
    <w:pitch w:val="variable"/>
    <w:sig w:usb0="00000000" w:usb1="10000000" w:usb2="00000000" w:usb3="00000000" w:csb0="80000000" w:csb1="00000000"/>
  </w:font>
  <w:font w:name="方正小标宋简体">
    <w:altName w:val="FZXiaoBiaoSong-B05S"/>
    <w:charset w:val="86"/>
    <w:family w:val="script"/>
    <w:pitch w:val="default"/>
    <w:sig w:usb0="00000001" w:usb1="080E0000" w:usb2="00000000" w:usb3="00000000" w:csb0="00040000" w:csb1="00000000"/>
  </w:font>
  <w:font w:name="华文中宋">
    <w:panose1 w:val="02010600040101010101"/>
    <w:charset w:val="50"/>
    <w:family w:val="auto"/>
    <w:pitch w:val="variable"/>
    <w:sig w:usb0="00000287" w:usb1="080F0000" w:usb2="00000010" w:usb3="00000000" w:csb0="0004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040932" w:rsidP="0049109C">
    <w:pPr>
      <w:pStyle w:val="a7"/>
      <w:spacing w:afterLines="220" w:after="528" w:line="432" w:lineRule="auto"/>
      <w:ind w:leftChars="100" w:left="314"/>
      <w:rPr>
        <w:rFonts w:ascii="仿宋_GB2312"/>
        <w:sz w:val="28"/>
      </w:rPr>
    </w:pPr>
    <w:r>
      <w:rPr>
        <w:sz w:val="28"/>
      </w:rPr>
      <w:pict>
        <v:shapetype id="_x0000_t202" coordsize="21600,21600" o:spt="202" path="m0,0l0,21600,21600,21600,21600,0xe">
          <v:stroke joinstyle="miter"/>
          <v:path gradientshapeok="t" o:connecttype="rect"/>
        </v:shapetype>
        <v:shape id="文本框 1" o:spid="_x0000_s1025" type="#_x0000_t202" style="position:absolute;left:0;text-align:left;margin-left:-4.9pt;margin-top:0;width:46.3pt;height:18.15pt;z-index:251659264;mso-wrap-style:none;mso-position-horizontal:outside;mso-position-horizontal-relative:margin;v-text-anchor:top" filled="f" stroked="f" strokeweight="1.25pt">
          <v:fill o:detectmouseclick="t"/>
          <v:textbox style="mso-fit-shape-to-text:t" inset="0,0,0,0">
            <w:txbxContent>
              <w:p w:rsidR="00000000" w:rsidRDefault="00040932">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1</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040932">
    <w:pPr>
      <w:pStyle w:val="a7"/>
    </w:pPr>
  </w:p>
  <w:p w:rsidR="00000000" w:rsidRDefault="00040932">
    <w:pPr>
      <w:pStyle w:val="a7"/>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040932" w:rsidP="00040932">
    <w:pPr>
      <w:pStyle w:val="a7"/>
      <w:spacing w:afterLines="220" w:after="528" w:line="432" w:lineRule="auto"/>
      <w:ind w:leftChars="100" w:left="314"/>
    </w:pPr>
    <w:r>
      <w:pict>
        <v:shapetype id="_x0000_t202" coordsize="21600,21600" o:spt="202" path="m0,0l0,21600,21600,21600,21600,0xe">
          <v:stroke joinstyle="miter"/>
          <v:path gradientshapeok="t" o:connecttype="rect"/>
        </v:shapetype>
        <v:shape id="文本框 2" o:spid="_x0000_s1026" type="#_x0000_t202" style="position:absolute;left:0;text-align:left;margin-left:-4.9pt;margin-top:0;width:46.3pt;height:18.15pt;z-index:251660288;mso-wrap-style:none;mso-position-horizontal:outside;mso-position-horizontal-relative:margin;v-text-anchor:top" filled="f" stroked="f" strokeweight="1.25pt">
          <v:fill o:detectmouseclick="t"/>
          <v:textbox style="mso-fit-shape-to-text:t" inset="0,0,0,0">
            <w:txbxContent>
              <w:p w:rsidR="00000000" w:rsidRDefault="00040932">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3</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040932">
    <w:pPr>
      <w:pStyle w:val="a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32"/>
    <w:rsid w:val="00037E0F"/>
    <w:rsid w:val="0004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0932"/>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sid w:val="00040932"/>
    <w:pPr>
      <w:suppressAutoHyphens/>
      <w:spacing w:after="140" w:line="276" w:lineRule="auto"/>
    </w:pPr>
    <w:rPr>
      <w:rFonts w:ascii="Calibri" w:eastAsia="宋体" w:hAnsi="Calibri"/>
      <w:spacing w:val="0"/>
      <w:sz w:val="21"/>
      <w:szCs w:val="24"/>
    </w:rPr>
  </w:style>
  <w:style w:type="character" w:customStyle="1" w:styleId="a5">
    <w:name w:val="正文文本字符"/>
    <w:basedOn w:val="a1"/>
    <w:link w:val="a0"/>
    <w:rsid w:val="00040932"/>
    <w:rPr>
      <w:rFonts w:ascii="Calibri" w:eastAsia="宋体" w:hAnsi="Calibri" w:cs="Times New Roman"/>
      <w:sz w:val="21"/>
    </w:rPr>
  </w:style>
  <w:style w:type="paragraph" w:styleId="a4">
    <w:name w:val="Title"/>
    <w:basedOn w:val="a"/>
    <w:next w:val="a"/>
    <w:link w:val="a6"/>
    <w:qFormat/>
    <w:rsid w:val="00040932"/>
    <w:pPr>
      <w:suppressAutoHyphens/>
      <w:spacing w:before="240" w:after="60" w:line="240" w:lineRule="auto"/>
      <w:jc w:val="center"/>
      <w:outlineLvl w:val="0"/>
    </w:pPr>
    <w:rPr>
      <w:rFonts w:ascii="Arial" w:eastAsia="宋体" w:hAnsi="Arial"/>
      <w:b/>
      <w:spacing w:val="0"/>
      <w:szCs w:val="24"/>
    </w:rPr>
  </w:style>
  <w:style w:type="character" w:customStyle="1" w:styleId="a6">
    <w:name w:val="标题字符"/>
    <w:basedOn w:val="a1"/>
    <w:link w:val="a4"/>
    <w:rsid w:val="00040932"/>
    <w:rPr>
      <w:rFonts w:ascii="Arial" w:eastAsia="宋体" w:hAnsi="Arial" w:cs="Times New Roman"/>
      <w:b/>
      <w:sz w:val="32"/>
    </w:rPr>
  </w:style>
  <w:style w:type="paragraph" w:styleId="2">
    <w:name w:val="Body Text Indent 2"/>
    <w:link w:val="20"/>
    <w:qFormat/>
    <w:rsid w:val="00040932"/>
    <w:pPr>
      <w:widowControl w:val="0"/>
      <w:spacing w:after="120" w:line="480" w:lineRule="auto"/>
      <w:ind w:leftChars="200" w:left="420"/>
      <w:jc w:val="both"/>
    </w:pPr>
    <w:rPr>
      <w:rFonts w:ascii="Calibri" w:eastAsia="宋体" w:hAnsi="Calibri" w:cs="Times New Roman"/>
      <w:sz w:val="21"/>
      <w:szCs w:val="22"/>
    </w:rPr>
  </w:style>
  <w:style w:type="character" w:customStyle="1" w:styleId="20">
    <w:name w:val="正文文本缩进 2字符"/>
    <w:basedOn w:val="a1"/>
    <w:link w:val="2"/>
    <w:rsid w:val="00040932"/>
    <w:rPr>
      <w:rFonts w:ascii="Calibri" w:eastAsia="宋体" w:hAnsi="Calibri" w:cs="Times New Roman"/>
      <w:sz w:val="21"/>
      <w:szCs w:val="22"/>
    </w:rPr>
  </w:style>
  <w:style w:type="paragraph" w:styleId="a7">
    <w:name w:val="footer"/>
    <w:basedOn w:val="a"/>
    <w:link w:val="a8"/>
    <w:uiPriority w:val="99"/>
    <w:qFormat/>
    <w:rsid w:val="00040932"/>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1"/>
    <w:link w:val="a7"/>
    <w:uiPriority w:val="99"/>
    <w:rsid w:val="00040932"/>
    <w:rPr>
      <w:rFonts w:ascii="Times New Roman" w:eastAsia="仿宋_GB2312" w:hAnsi="Times New Roman" w:cs="Times New Roman"/>
      <w:spacing w:val="-6"/>
      <w:sz w:val="20"/>
      <w:szCs w:val="20"/>
    </w:rPr>
  </w:style>
  <w:style w:type="paragraph" w:styleId="a9">
    <w:name w:val="header"/>
    <w:basedOn w:val="a"/>
    <w:link w:val="aa"/>
    <w:rsid w:val="00040932"/>
    <w:pPr>
      <w:tabs>
        <w:tab w:val="center" w:pos="4153"/>
        <w:tab w:val="right" w:pos="8306"/>
      </w:tabs>
      <w:overflowPunct w:val="0"/>
      <w:autoSpaceDE w:val="0"/>
      <w:autoSpaceDN w:val="0"/>
      <w:adjustRightInd w:val="0"/>
      <w:textAlignment w:val="baseline"/>
    </w:pPr>
    <w:rPr>
      <w:sz w:val="20"/>
    </w:rPr>
  </w:style>
  <w:style w:type="character" w:customStyle="1" w:styleId="aa">
    <w:name w:val="页眉字符"/>
    <w:basedOn w:val="a1"/>
    <w:link w:val="a9"/>
    <w:rsid w:val="00040932"/>
    <w:rPr>
      <w:rFonts w:ascii="Times New Roman" w:eastAsia="仿宋_GB2312" w:hAnsi="Times New Roman" w:cs="Times New Roman"/>
      <w:spacing w:val="-6"/>
      <w:sz w:val="20"/>
      <w:szCs w:val="20"/>
    </w:rPr>
  </w:style>
  <w:style w:type="character" w:styleId="ab">
    <w:name w:val="Strong"/>
    <w:basedOn w:val="a1"/>
    <w:qFormat/>
    <w:rsid w:val="00040932"/>
    <w:rPr>
      <w:rFonts w:ascii="Calibri" w:eastAsia="宋体" w:hAnsi="Calibri" w:cs="Times New Roman"/>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0932"/>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sid w:val="00040932"/>
    <w:pPr>
      <w:suppressAutoHyphens/>
      <w:spacing w:after="140" w:line="276" w:lineRule="auto"/>
    </w:pPr>
    <w:rPr>
      <w:rFonts w:ascii="Calibri" w:eastAsia="宋体" w:hAnsi="Calibri"/>
      <w:spacing w:val="0"/>
      <w:sz w:val="21"/>
      <w:szCs w:val="24"/>
    </w:rPr>
  </w:style>
  <w:style w:type="character" w:customStyle="1" w:styleId="a5">
    <w:name w:val="正文文本字符"/>
    <w:basedOn w:val="a1"/>
    <w:link w:val="a0"/>
    <w:rsid w:val="00040932"/>
    <w:rPr>
      <w:rFonts w:ascii="Calibri" w:eastAsia="宋体" w:hAnsi="Calibri" w:cs="Times New Roman"/>
      <w:sz w:val="21"/>
    </w:rPr>
  </w:style>
  <w:style w:type="paragraph" w:styleId="a4">
    <w:name w:val="Title"/>
    <w:basedOn w:val="a"/>
    <w:next w:val="a"/>
    <w:link w:val="a6"/>
    <w:qFormat/>
    <w:rsid w:val="00040932"/>
    <w:pPr>
      <w:suppressAutoHyphens/>
      <w:spacing w:before="240" w:after="60" w:line="240" w:lineRule="auto"/>
      <w:jc w:val="center"/>
      <w:outlineLvl w:val="0"/>
    </w:pPr>
    <w:rPr>
      <w:rFonts w:ascii="Arial" w:eastAsia="宋体" w:hAnsi="Arial"/>
      <w:b/>
      <w:spacing w:val="0"/>
      <w:szCs w:val="24"/>
    </w:rPr>
  </w:style>
  <w:style w:type="character" w:customStyle="1" w:styleId="a6">
    <w:name w:val="标题字符"/>
    <w:basedOn w:val="a1"/>
    <w:link w:val="a4"/>
    <w:rsid w:val="00040932"/>
    <w:rPr>
      <w:rFonts w:ascii="Arial" w:eastAsia="宋体" w:hAnsi="Arial" w:cs="Times New Roman"/>
      <w:b/>
      <w:sz w:val="32"/>
    </w:rPr>
  </w:style>
  <w:style w:type="paragraph" w:styleId="2">
    <w:name w:val="Body Text Indent 2"/>
    <w:link w:val="20"/>
    <w:qFormat/>
    <w:rsid w:val="00040932"/>
    <w:pPr>
      <w:widowControl w:val="0"/>
      <w:spacing w:after="120" w:line="480" w:lineRule="auto"/>
      <w:ind w:leftChars="200" w:left="420"/>
      <w:jc w:val="both"/>
    </w:pPr>
    <w:rPr>
      <w:rFonts w:ascii="Calibri" w:eastAsia="宋体" w:hAnsi="Calibri" w:cs="Times New Roman"/>
      <w:sz w:val="21"/>
      <w:szCs w:val="22"/>
    </w:rPr>
  </w:style>
  <w:style w:type="character" w:customStyle="1" w:styleId="20">
    <w:name w:val="正文文本缩进 2字符"/>
    <w:basedOn w:val="a1"/>
    <w:link w:val="2"/>
    <w:rsid w:val="00040932"/>
    <w:rPr>
      <w:rFonts w:ascii="Calibri" w:eastAsia="宋体" w:hAnsi="Calibri" w:cs="Times New Roman"/>
      <w:sz w:val="21"/>
      <w:szCs w:val="22"/>
    </w:rPr>
  </w:style>
  <w:style w:type="paragraph" w:styleId="a7">
    <w:name w:val="footer"/>
    <w:basedOn w:val="a"/>
    <w:link w:val="a8"/>
    <w:uiPriority w:val="99"/>
    <w:qFormat/>
    <w:rsid w:val="00040932"/>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1"/>
    <w:link w:val="a7"/>
    <w:uiPriority w:val="99"/>
    <w:rsid w:val="00040932"/>
    <w:rPr>
      <w:rFonts w:ascii="Times New Roman" w:eastAsia="仿宋_GB2312" w:hAnsi="Times New Roman" w:cs="Times New Roman"/>
      <w:spacing w:val="-6"/>
      <w:sz w:val="20"/>
      <w:szCs w:val="20"/>
    </w:rPr>
  </w:style>
  <w:style w:type="paragraph" w:styleId="a9">
    <w:name w:val="header"/>
    <w:basedOn w:val="a"/>
    <w:link w:val="aa"/>
    <w:rsid w:val="00040932"/>
    <w:pPr>
      <w:tabs>
        <w:tab w:val="center" w:pos="4153"/>
        <w:tab w:val="right" w:pos="8306"/>
      </w:tabs>
      <w:overflowPunct w:val="0"/>
      <w:autoSpaceDE w:val="0"/>
      <w:autoSpaceDN w:val="0"/>
      <w:adjustRightInd w:val="0"/>
      <w:textAlignment w:val="baseline"/>
    </w:pPr>
    <w:rPr>
      <w:sz w:val="20"/>
    </w:rPr>
  </w:style>
  <w:style w:type="character" w:customStyle="1" w:styleId="aa">
    <w:name w:val="页眉字符"/>
    <w:basedOn w:val="a1"/>
    <w:link w:val="a9"/>
    <w:rsid w:val="00040932"/>
    <w:rPr>
      <w:rFonts w:ascii="Times New Roman" w:eastAsia="仿宋_GB2312" w:hAnsi="Times New Roman" w:cs="Times New Roman"/>
      <w:spacing w:val="-6"/>
      <w:sz w:val="20"/>
      <w:szCs w:val="20"/>
    </w:rPr>
  </w:style>
  <w:style w:type="character" w:styleId="ab">
    <w:name w:val="Strong"/>
    <w:basedOn w:val="a1"/>
    <w:qFormat/>
    <w:rsid w:val="00040932"/>
    <w:rPr>
      <w:rFonts w:ascii="Calibri" w:eastAsia="宋体"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933</Words>
  <Characters>5324</Characters>
  <Application>Microsoft Macintosh Word</Application>
  <DocSecurity>0</DocSecurity>
  <Lines>44</Lines>
  <Paragraphs>12</Paragraphs>
  <ScaleCrop>false</ScaleCrop>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2023-04-10T05:43:00Z</dcterms:created>
  <dcterms:modified xsi:type="dcterms:W3CDTF">2023-04-10T05:43:00Z</dcterms:modified>
</cp:coreProperties>
</file>