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kern w:val="0"/>
          <w:sz w:val="44"/>
          <w:szCs w:val="44"/>
          <w:lang w:eastAsia="zh-CN"/>
        </w:rPr>
        <w:t>上海国际经济中心品牌建设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kern w:val="0"/>
          <w:sz w:val="44"/>
          <w:szCs w:val="44"/>
        </w:rPr>
        <w:t>案例》</w:t>
      </w:r>
    </w:p>
    <w:p>
      <w:pPr>
        <w:adjustRightIn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2"/>
          <w:kern w:val="0"/>
          <w:sz w:val="44"/>
          <w:szCs w:val="44"/>
        </w:rPr>
        <w:t>征集申报表</w:t>
      </w:r>
    </w:p>
    <w:tbl>
      <w:tblPr>
        <w:tblStyle w:val="3"/>
        <w:tblpPr w:leftFromText="180" w:rightFromText="180" w:vertAnchor="text" w:horzAnchor="page" w:tblpX="1803" w:tblpY="311"/>
        <w:tblOverlap w:val="never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143"/>
        <w:gridCol w:w="2268"/>
        <w:gridCol w:w="2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产业对外开放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产业创新引领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融合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赋能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全球资源配置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区域联动辐射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案例所属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产业开放新模式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服务企业“走出去”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引育世界一流企业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培育新兴产业新引擎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放大跨国企业研发中心效应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产业链供应链韧性安全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工业服务赋能产业升级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软件信息赋能新消费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人工智能赋能新型工业化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促进贸易与产业联动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提升利用外资规模水平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加强产业人才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引育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推进国际交流合作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推进制度型开放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强化国际标准引领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联系人和职务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传真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案例简介、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创新做法、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发展成效、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未来设想等</w:t>
            </w:r>
          </w:p>
        </w:tc>
        <w:tc>
          <w:tcPr>
            <w:tcW w:w="7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（可附件）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0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申报单位（盖章）：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 责 人（签字）：</w:t>
            </w:r>
          </w:p>
        </w:tc>
      </w:tr>
    </w:tbl>
    <w:p>
      <w:pPr>
        <w:adjustRightInd w:val="0"/>
        <w:spacing w:line="420" w:lineRule="exact"/>
        <w:textAlignment w:val="baseline"/>
        <w:rPr>
          <w:rFonts w:hint="eastAsia" w:ascii="宋体" w:hAnsi="宋体" w:eastAsia="仿宋_GB2312" w:cs="宋体"/>
          <w:color w:val="000000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</w:rPr>
        <w:t>注：请将相关图片与申报表一并反馈至电子邮箱jxwzhghc@sheitc.sh.gov.cn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34B34"/>
    <w:rsid w:val="43578DDE"/>
    <w:rsid w:val="54754C11"/>
    <w:rsid w:val="77EDCF47"/>
    <w:rsid w:val="ADBB0A73"/>
    <w:rsid w:val="CFFB276E"/>
    <w:rsid w:val="DFCB8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678</Words>
  <Characters>717</Characters>
  <TotalTime>31</TotalTime>
  <ScaleCrop>false</ScaleCrop>
  <LinksUpToDate>false</LinksUpToDate>
  <CharactersWithSpaces>757</CharactersWithSpaces>
  <Application>WPS Office_11.8.2.11681_F1E327BC-269C-435d-A152-05C5408002CA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2024-11-28T09:40:00Z</dcterms:created>
  <dc:creator>edy</dc:creator>
  <cp:lastModifiedBy>user</cp:lastModifiedBy>
  <cp:lastPrinted>2025-04-01T10:41:12Z</cp:lastPrinted>
  <dcterms:modified xsi:type="dcterms:W3CDTF">2025-04-01T15:11:33Z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CC83E1957D9A9FD83279DB6769AC0049</vt:lpwstr>
  </property>
</Properties>
</file>