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36" w:rsidRDefault="003C4A4E">
      <w:pPr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附：上海品牌</w:t>
      </w:r>
      <w:r>
        <w:rPr>
          <w:rFonts w:ascii="黑体" w:eastAsia="黑体" w:hAnsi="黑体" w:cs="黑体" w:hint="eastAsia"/>
          <w:sz w:val="32"/>
          <w:szCs w:val="32"/>
        </w:rPr>
        <w:t>100+</w:t>
      </w:r>
      <w:r>
        <w:rPr>
          <w:rFonts w:ascii="黑体" w:eastAsia="黑体" w:hAnsi="黑体" w:cs="黑体" w:hint="eastAsia"/>
          <w:sz w:val="32"/>
          <w:szCs w:val="32"/>
        </w:rPr>
        <w:t>（时尚消费品）信息采集表</w:t>
      </w:r>
    </w:p>
    <w:tbl>
      <w:tblPr>
        <w:tblStyle w:val="TableNormal"/>
        <w:tblW w:w="5638" w:type="pct"/>
        <w:jc w:val="center"/>
        <w:tblInd w:w="0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2252"/>
        <w:gridCol w:w="1024"/>
        <w:gridCol w:w="1228"/>
        <w:gridCol w:w="19"/>
        <w:gridCol w:w="2472"/>
      </w:tblGrid>
      <w:tr w:rsidR="007F4536">
        <w:trPr>
          <w:trHeight w:val="437"/>
          <w:jc w:val="center"/>
        </w:trPr>
        <w:tc>
          <w:tcPr>
            <w:tcW w:w="5000" w:type="pct"/>
            <w:gridSpan w:val="6"/>
            <w:shd w:val="clear" w:color="auto" w:fill="D8D8D8" w:themeFill="background1" w:themeFillShade="D8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theme="minorEastAsia"/>
                <w:b/>
                <w:bCs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6"/>
                <w:szCs w:val="21"/>
              </w:rPr>
              <w:t>一、</w:t>
            </w:r>
            <w:r>
              <w:rPr>
                <w:rFonts w:asciiTheme="minorEastAsia" w:hAnsiTheme="minorEastAsia" w:cstheme="minorEastAsia" w:hint="eastAsia"/>
                <w:b/>
                <w:bCs/>
                <w:spacing w:val="6"/>
                <w:szCs w:val="21"/>
              </w:rPr>
              <w:t>企业</w:t>
            </w:r>
            <w:r>
              <w:rPr>
                <w:rFonts w:asciiTheme="minorEastAsia" w:hAnsiTheme="minorEastAsia" w:cstheme="minorEastAsia" w:hint="eastAsia"/>
                <w:b/>
                <w:bCs/>
                <w:spacing w:val="6"/>
                <w:szCs w:val="21"/>
              </w:rPr>
              <w:t>基本信息</w:t>
            </w: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shd w:val="clear" w:color="auto" w:fill="auto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企业全称</w:t>
            </w:r>
          </w:p>
        </w:tc>
        <w:tc>
          <w:tcPr>
            <w:tcW w:w="1747" w:type="pct"/>
            <w:gridSpan w:val="2"/>
            <w:shd w:val="clear" w:color="auto" w:fill="auto"/>
            <w:vAlign w:val="center"/>
          </w:tcPr>
          <w:p w:rsidR="007F4536" w:rsidRDefault="007F453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100" w:firstLine="222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法人代表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7F4536" w:rsidRDefault="007F453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100" w:firstLine="222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申报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品牌</w:t>
            </w:r>
          </w:p>
        </w:tc>
        <w:tc>
          <w:tcPr>
            <w:tcW w:w="1198" w:type="pct"/>
            <w:vAlign w:val="center"/>
          </w:tcPr>
          <w:p w:rsidR="007F4536" w:rsidRDefault="007F4536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时尚八品类别</w:t>
            </w:r>
          </w:p>
        </w:tc>
        <w:tc>
          <w:tcPr>
            <w:tcW w:w="1329" w:type="pct"/>
            <w:gridSpan w:val="2"/>
            <w:vAlign w:val="center"/>
          </w:tcPr>
          <w:p w:rsidR="007F4536" w:rsidRDefault="007F4536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商标注册时间</w:t>
            </w:r>
          </w:p>
        </w:tc>
        <w:tc>
          <w:tcPr>
            <w:tcW w:w="1198" w:type="pct"/>
            <w:vAlign w:val="center"/>
          </w:tcPr>
          <w:p w:rsidR="007F4536" w:rsidRDefault="007F4536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商标注册地</w:t>
            </w:r>
          </w:p>
        </w:tc>
        <w:tc>
          <w:tcPr>
            <w:tcW w:w="1329" w:type="pct"/>
            <w:gridSpan w:val="2"/>
            <w:vAlign w:val="center"/>
          </w:tcPr>
          <w:p w:rsidR="007F4536" w:rsidRDefault="007F4536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联系人</w:t>
            </w:r>
          </w:p>
        </w:tc>
        <w:tc>
          <w:tcPr>
            <w:tcW w:w="1198" w:type="pct"/>
            <w:vAlign w:val="center"/>
          </w:tcPr>
          <w:p w:rsidR="007F4536" w:rsidRDefault="007F4536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联系人职务</w:t>
            </w:r>
          </w:p>
        </w:tc>
        <w:tc>
          <w:tcPr>
            <w:tcW w:w="1329" w:type="pct"/>
            <w:gridSpan w:val="2"/>
            <w:vAlign w:val="center"/>
          </w:tcPr>
          <w:p w:rsidR="007F4536" w:rsidRDefault="007F4536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联系人手机</w:t>
            </w:r>
          </w:p>
        </w:tc>
        <w:tc>
          <w:tcPr>
            <w:tcW w:w="1198" w:type="pct"/>
            <w:vAlign w:val="center"/>
          </w:tcPr>
          <w:p w:rsidR="007F4536" w:rsidRDefault="007F4536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联系人邮箱</w:t>
            </w:r>
          </w:p>
        </w:tc>
        <w:tc>
          <w:tcPr>
            <w:tcW w:w="1329" w:type="pct"/>
            <w:gridSpan w:val="2"/>
            <w:vAlign w:val="center"/>
          </w:tcPr>
          <w:p w:rsidR="007F4536" w:rsidRDefault="007F4536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2022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年企业营业收入</w:t>
            </w:r>
          </w:p>
        </w:tc>
        <w:tc>
          <w:tcPr>
            <w:tcW w:w="1198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  <w:tc>
          <w:tcPr>
            <w:tcW w:w="1201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2022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年企业净利润</w:t>
            </w:r>
          </w:p>
        </w:tc>
        <w:tc>
          <w:tcPr>
            <w:tcW w:w="1329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2022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年企业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纳税</w:t>
            </w:r>
          </w:p>
        </w:tc>
        <w:tc>
          <w:tcPr>
            <w:tcW w:w="1198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  <w:tc>
          <w:tcPr>
            <w:tcW w:w="1201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2022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年企业海外收入</w:t>
            </w:r>
          </w:p>
        </w:tc>
        <w:tc>
          <w:tcPr>
            <w:tcW w:w="1329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</w:tr>
      <w:tr w:rsidR="007F4536">
        <w:trPr>
          <w:trHeight w:val="437"/>
          <w:jc w:val="center"/>
        </w:trPr>
        <w:tc>
          <w:tcPr>
            <w:tcW w:w="5000" w:type="pct"/>
            <w:gridSpan w:val="6"/>
            <w:shd w:val="clear" w:color="auto" w:fill="D8D8D8" w:themeFill="background1" w:themeFillShade="D8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theme="minorEastAsia"/>
                <w:b/>
                <w:bCs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6"/>
                <w:szCs w:val="21"/>
              </w:rPr>
              <w:t>二、</w:t>
            </w:r>
            <w:r>
              <w:rPr>
                <w:rFonts w:asciiTheme="minorEastAsia" w:hAnsiTheme="minorEastAsia" w:cstheme="minorEastAsia" w:hint="eastAsia"/>
                <w:b/>
                <w:bCs/>
                <w:spacing w:val="6"/>
                <w:szCs w:val="21"/>
              </w:rPr>
              <w:t>品牌经营情况</w:t>
            </w: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指标</w:t>
            </w:r>
          </w:p>
        </w:tc>
        <w:tc>
          <w:tcPr>
            <w:tcW w:w="1201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年</w:t>
            </w:r>
          </w:p>
        </w:tc>
        <w:tc>
          <w:tcPr>
            <w:tcW w:w="1201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202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年</w:t>
            </w:r>
          </w:p>
        </w:tc>
        <w:tc>
          <w:tcPr>
            <w:tcW w:w="1326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202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年</w:t>
            </w: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营业收入</w:t>
            </w:r>
          </w:p>
        </w:tc>
        <w:tc>
          <w:tcPr>
            <w:tcW w:w="1201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  <w:tc>
          <w:tcPr>
            <w:tcW w:w="1201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  <w:tc>
          <w:tcPr>
            <w:tcW w:w="1326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净利润</w:t>
            </w:r>
          </w:p>
        </w:tc>
        <w:tc>
          <w:tcPr>
            <w:tcW w:w="1201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  <w:tc>
          <w:tcPr>
            <w:tcW w:w="1201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  <w:tc>
          <w:tcPr>
            <w:tcW w:w="1326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销售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费用</w:t>
            </w:r>
          </w:p>
        </w:tc>
        <w:tc>
          <w:tcPr>
            <w:tcW w:w="1201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  <w:tc>
          <w:tcPr>
            <w:tcW w:w="1201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  <w:tc>
          <w:tcPr>
            <w:tcW w:w="1326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设计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研发费用</w:t>
            </w:r>
          </w:p>
        </w:tc>
        <w:tc>
          <w:tcPr>
            <w:tcW w:w="1201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  <w:tc>
          <w:tcPr>
            <w:tcW w:w="1201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  <w:tc>
          <w:tcPr>
            <w:tcW w:w="1326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纳税总额</w:t>
            </w:r>
          </w:p>
        </w:tc>
        <w:tc>
          <w:tcPr>
            <w:tcW w:w="1201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  <w:tc>
          <w:tcPr>
            <w:tcW w:w="1201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  <w:tc>
          <w:tcPr>
            <w:tcW w:w="1326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元</w:t>
            </w:r>
          </w:p>
        </w:tc>
      </w:tr>
      <w:tr w:rsidR="007F4536">
        <w:trPr>
          <w:trHeight w:val="437"/>
          <w:jc w:val="center"/>
        </w:trPr>
        <w:tc>
          <w:tcPr>
            <w:tcW w:w="5000" w:type="pct"/>
            <w:gridSpan w:val="6"/>
            <w:shd w:val="clear" w:color="auto" w:fill="D8D8D8" w:themeFill="background1" w:themeFillShade="D8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6"/>
                <w:szCs w:val="21"/>
              </w:rPr>
              <w:t>三、品牌</w:t>
            </w:r>
            <w:r>
              <w:rPr>
                <w:rFonts w:asciiTheme="minorEastAsia" w:hAnsiTheme="minorEastAsia" w:cstheme="minorEastAsia" w:hint="eastAsia"/>
                <w:b/>
                <w:bCs/>
                <w:spacing w:val="6"/>
                <w:szCs w:val="21"/>
              </w:rPr>
              <w:t>管理</w:t>
            </w:r>
            <w:r>
              <w:rPr>
                <w:rFonts w:asciiTheme="minorEastAsia" w:hAnsiTheme="minorEastAsia" w:cstheme="minorEastAsia" w:hint="eastAsia"/>
                <w:b/>
                <w:bCs/>
                <w:spacing w:val="6"/>
                <w:szCs w:val="21"/>
              </w:rPr>
              <w:t>情况</w:t>
            </w: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品牌口号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(slogan)</w:t>
            </w:r>
          </w:p>
        </w:tc>
        <w:tc>
          <w:tcPr>
            <w:tcW w:w="3729" w:type="pct"/>
            <w:gridSpan w:val="5"/>
            <w:vAlign w:val="center"/>
          </w:tcPr>
          <w:p w:rsidR="007F4536" w:rsidRDefault="007F453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品牌战略规划</w:t>
            </w:r>
          </w:p>
        </w:tc>
        <w:tc>
          <w:tcPr>
            <w:tcW w:w="1198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100" w:firstLine="21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>有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>无</w:t>
            </w:r>
          </w:p>
        </w:tc>
        <w:tc>
          <w:tcPr>
            <w:tcW w:w="1211" w:type="pct"/>
            <w:gridSpan w:val="3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品牌经理</w:t>
            </w:r>
          </w:p>
        </w:tc>
        <w:tc>
          <w:tcPr>
            <w:tcW w:w="132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100" w:firstLine="210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>有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>无</w:t>
            </w: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品牌获奖</w:t>
            </w:r>
          </w:p>
        </w:tc>
        <w:tc>
          <w:tcPr>
            <w:tcW w:w="3729" w:type="pct"/>
            <w:gridSpan w:val="5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100" w:firstLine="210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国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际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>国家级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>市级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>区级</w:t>
            </w:r>
          </w:p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100" w:firstLine="210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（附：相关证书复印件）</w:t>
            </w: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细分市场排名</w:t>
            </w:r>
          </w:p>
        </w:tc>
        <w:tc>
          <w:tcPr>
            <w:tcW w:w="1747" w:type="pct"/>
            <w:gridSpan w:val="2"/>
            <w:vAlign w:val="center"/>
          </w:tcPr>
          <w:p w:rsidR="007F4536" w:rsidRDefault="007F453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排名出处</w:t>
            </w:r>
          </w:p>
        </w:tc>
        <w:tc>
          <w:tcPr>
            <w:tcW w:w="1320" w:type="pct"/>
            <w:vAlign w:val="center"/>
          </w:tcPr>
          <w:p w:rsidR="007F4536" w:rsidRDefault="007F453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专利数量</w:t>
            </w:r>
          </w:p>
        </w:tc>
        <w:tc>
          <w:tcPr>
            <w:tcW w:w="3729" w:type="pct"/>
            <w:gridSpan w:val="5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（列明发明专利、外观设计及著作权具体数量）</w:t>
            </w:r>
          </w:p>
          <w:p w:rsidR="007F4536" w:rsidRDefault="007F453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标准数量</w:t>
            </w:r>
          </w:p>
        </w:tc>
        <w:tc>
          <w:tcPr>
            <w:tcW w:w="1747" w:type="pct"/>
            <w:gridSpan w:val="2"/>
            <w:tcBorders>
              <w:right w:val="single" w:sz="4" w:space="0" w:color="auto"/>
            </w:tcBorders>
            <w:vAlign w:val="center"/>
          </w:tcPr>
          <w:p w:rsidR="007F4536" w:rsidRDefault="007F453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社会责任</w:t>
            </w:r>
          </w:p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（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ESG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）报告</w:t>
            </w:r>
          </w:p>
        </w:tc>
        <w:tc>
          <w:tcPr>
            <w:tcW w:w="1320" w:type="pct"/>
            <w:tcBorders>
              <w:left w:val="single" w:sz="4" w:space="0" w:color="auto"/>
            </w:tcBorders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100" w:firstLine="210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>有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>无</w:t>
            </w: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线上营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业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收入</w:t>
            </w:r>
          </w:p>
        </w:tc>
        <w:tc>
          <w:tcPr>
            <w:tcW w:w="1747" w:type="pct"/>
            <w:gridSpan w:val="2"/>
            <w:vAlign w:val="center"/>
          </w:tcPr>
          <w:p w:rsidR="007F4536" w:rsidRDefault="007F453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100" w:firstLine="210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线上营业收入占比</w:t>
            </w:r>
          </w:p>
        </w:tc>
        <w:tc>
          <w:tcPr>
            <w:tcW w:w="132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100" w:firstLine="210"/>
              <w:jc w:val="center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______%</w:t>
            </w:r>
          </w:p>
        </w:tc>
      </w:tr>
      <w:tr w:rsidR="007F4536">
        <w:trPr>
          <w:trHeight w:val="437"/>
          <w:jc w:val="center"/>
        </w:trPr>
        <w:tc>
          <w:tcPr>
            <w:tcW w:w="1270" w:type="pct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线上销售渠道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可多选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)</w:t>
            </w:r>
          </w:p>
        </w:tc>
        <w:tc>
          <w:tcPr>
            <w:tcW w:w="3729" w:type="pct"/>
            <w:gridSpan w:val="5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100" w:firstLine="21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>淘宝</w:t>
            </w:r>
            <w:r>
              <w:rPr>
                <w:rFonts w:asciiTheme="minorEastAsia" w:hAnsiTheme="minorEastAsia" w:cstheme="minorEastAsia" w:hint="eastAsia"/>
                <w:spacing w:val="6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>京东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>小红书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>抖音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>拼多多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>其他</w:t>
            </w:r>
            <w:r>
              <w:rPr>
                <w:rFonts w:asciiTheme="minorEastAsia" w:hAnsiTheme="minorEastAsia" w:cstheme="minorEastAsia" w:hint="eastAsia"/>
                <w:szCs w:val="21"/>
              </w:rPr>
              <w:t>_________</w:t>
            </w:r>
          </w:p>
        </w:tc>
      </w:tr>
      <w:tr w:rsidR="007F4536">
        <w:trPr>
          <w:trHeight w:val="437"/>
          <w:jc w:val="center"/>
        </w:trPr>
        <w:tc>
          <w:tcPr>
            <w:tcW w:w="5000" w:type="pct"/>
            <w:gridSpan w:val="6"/>
            <w:shd w:val="clear" w:color="auto" w:fill="D8D8D8" w:themeFill="background1" w:themeFillShade="D8"/>
            <w:vAlign w:val="center"/>
          </w:tcPr>
          <w:p w:rsidR="007F4536" w:rsidRDefault="003C4A4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6"/>
                <w:szCs w:val="21"/>
              </w:rPr>
              <w:t>四</w:t>
            </w:r>
            <w:r>
              <w:rPr>
                <w:rFonts w:asciiTheme="minorEastAsia" w:hAnsiTheme="minorEastAsia" w:cstheme="minorEastAsia" w:hint="eastAsia"/>
                <w:b/>
                <w:bCs/>
                <w:spacing w:val="6"/>
                <w:szCs w:val="21"/>
              </w:rPr>
              <w:t>、填报说明</w:t>
            </w:r>
          </w:p>
        </w:tc>
      </w:tr>
      <w:tr w:rsidR="007F4536">
        <w:trPr>
          <w:trHeight w:val="437"/>
          <w:jc w:val="center"/>
        </w:trPr>
        <w:tc>
          <w:tcPr>
            <w:tcW w:w="5000" w:type="pct"/>
            <w:gridSpan w:val="6"/>
            <w:vAlign w:val="center"/>
          </w:tcPr>
          <w:p w:rsidR="007F4536" w:rsidRDefault="003C4A4E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、各项内容填写须真实、准确。如一家企业有多个品牌申报的，每个品牌填报一张信息采集表。</w:t>
            </w:r>
          </w:p>
          <w:p w:rsidR="007F4536" w:rsidRDefault="003C4A4E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、已注册商标（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LOGO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）图片（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PNG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或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JPG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格式）请与报名表格一同发送至指定邮箱。</w:t>
            </w:r>
          </w:p>
          <w:p w:rsidR="007F4536" w:rsidRDefault="003C4A4E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、此表只需提交电子版，以电子邮件附件方式发送至邮箱</w:t>
            </w:r>
            <w:hyperlink r:id="rId6" w:history="1">
              <w:r>
                <w:rPr>
                  <w:rFonts w:asciiTheme="minorEastAsia" w:eastAsiaTheme="minorEastAsia" w:hAnsiTheme="minorEastAsia" w:cstheme="minorEastAsia" w:hint="eastAsia"/>
                  <w:szCs w:val="21"/>
                </w:rPr>
                <w:t>shbrand100@126.com</w:t>
              </w:r>
            </w:hyperlink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:rsidR="007F4536" w:rsidRDefault="003C4A4E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、如有问题请联系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：姜老师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13761004959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，刘老师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13917002127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</w:tc>
      </w:tr>
    </w:tbl>
    <w:p w:rsidR="007F4536" w:rsidRDefault="007F4536">
      <w:pPr>
        <w:adjustRightInd w:val="0"/>
        <w:snapToGrid w:val="0"/>
        <w:jc w:val="left"/>
        <w:rPr>
          <w:rFonts w:ascii="仿宋_GB2312" w:eastAsia="仿宋_GB2312" w:hAnsi="仿宋_GB2312" w:cs="仿宋_GB2312"/>
          <w:sz w:val="10"/>
          <w:szCs w:val="10"/>
        </w:rPr>
      </w:pPr>
    </w:p>
    <w:sectPr w:rsidR="007F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YjRlNzFjMzgxZGQyYzA3ZjQwYWU2YTg2ODI2Y2MifQ=="/>
  </w:docVars>
  <w:rsids>
    <w:rsidRoot w:val="007F4536"/>
    <w:rsid w:val="ECF70A6B"/>
    <w:rsid w:val="FFEF59D7"/>
    <w:rsid w:val="000351BB"/>
    <w:rsid w:val="003C4A4E"/>
    <w:rsid w:val="007F4536"/>
    <w:rsid w:val="00956E8D"/>
    <w:rsid w:val="03555C7B"/>
    <w:rsid w:val="055D1D1C"/>
    <w:rsid w:val="066542B2"/>
    <w:rsid w:val="0CAD70A6"/>
    <w:rsid w:val="10124F80"/>
    <w:rsid w:val="18F37B0D"/>
    <w:rsid w:val="1C0F3488"/>
    <w:rsid w:val="1D85606F"/>
    <w:rsid w:val="1EC52EEA"/>
    <w:rsid w:val="1FD77121"/>
    <w:rsid w:val="273807C8"/>
    <w:rsid w:val="28F9152D"/>
    <w:rsid w:val="368E52A6"/>
    <w:rsid w:val="3B5A1426"/>
    <w:rsid w:val="3FBFF300"/>
    <w:rsid w:val="468A0CB8"/>
    <w:rsid w:val="47B66860"/>
    <w:rsid w:val="4E7871BD"/>
    <w:rsid w:val="4E8E2CB7"/>
    <w:rsid w:val="50E91D51"/>
    <w:rsid w:val="534C0105"/>
    <w:rsid w:val="55D90BED"/>
    <w:rsid w:val="5EFEFA34"/>
    <w:rsid w:val="628C3554"/>
    <w:rsid w:val="641F0E7D"/>
    <w:rsid w:val="644B520A"/>
    <w:rsid w:val="64705650"/>
    <w:rsid w:val="65B15B29"/>
    <w:rsid w:val="677A5D29"/>
    <w:rsid w:val="697F743E"/>
    <w:rsid w:val="6CC62828"/>
    <w:rsid w:val="6EFF93AB"/>
    <w:rsid w:val="6F750674"/>
    <w:rsid w:val="73543959"/>
    <w:rsid w:val="7561323F"/>
    <w:rsid w:val="7CAA5237"/>
    <w:rsid w:val="7CE0713F"/>
    <w:rsid w:val="7DD52CF9"/>
    <w:rsid w:val="AD1FCB02"/>
    <w:rsid w:val="BAEDC204"/>
    <w:rsid w:val="CEF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Pr>
      <w:rFonts w:eastAsia="宋体"/>
    </w:r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Pr>
      <w:rFonts w:eastAsia="宋体"/>
    </w:r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randCJ@126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Macintosh Word</Application>
  <DocSecurity>4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shbec</dc:creator>
  <cp:lastModifiedBy>yl Wu</cp:lastModifiedBy>
  <cp:revision>2</cp:revision>
  <cp:lastPrinted>2023-03-30T10:26:00Z</cp:lastPrinted>
  <dcterms:created xsi:type="dcterms:W3CDTF">2023-03-31T09:06:00Z</dcterms:created>
  <dcterms:modified xsi:type="dcterms:W3CDTF">2023-03-31T09:06:00Z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A9BECA5904924CB894856B2DA68B60C8</vt:lpwstr>
  </property>
</Properties>
</file>