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80" w:rsidRPr="00AA4F80" w:rsidRDefault="00AA4F80" w:rsidP="00AA4F80">
      <w:pPr>
        <w:spacing w:line="560" w:lineRule="exact"/>
        <w:jc w:val="center"/>
        <w:rPr>
          <w:rFonts w:ascii="华文中宋" w:eastAsia="华文中宋" w:hAnsi="华文中宋" w:cs="仿宋" w:hint="eastAsia"/>
          <w:b/>
          <w:sz w:val="44"/>
          <w:szCs w:val="44"/>
        </w:rPr>
      </w:pPr>
      <w:r w:rsidRPr="00AA4F80">
        <w:rPr>
          <w:rFonts w:ascii="华文中宋" w:eastAsia="华文中宋" w:hAnsi="华文中宋" w:cs="仿宋" w:hint="eastAsia"/>
          <w:b/>
          <w:sz w:val="44"/>
          <w:szCs w:val="44"/>
        </w:rPr>
        <w:t>张海荣同志事迹简介</w:t>
      </w:r>
    </w:p>
    <w:p w:rsidR="00AA4F80" w:rsidRDefault="00AA4F80" w:rsidP="00AA4F80">
      <w:pPr>
        <w:spacing w:line="560" w:lineRule="exact"/>
        <w:ind w:firstLineChars="200" w:firstLine="640"/>
        <w:rPr>
          <w:rFonts w:ascii="仿宋_GB2312" w:eastAsia="仿宋_GB2312" w:hAnsi="仿宋" w:cs="仿宋" w:hint="eastAsia"/>
          <w:sz w:val="32"/>
          <w:szCs w:val="32"/>
        </w:rPr>
      </w:pPr>
    </w:p>
    <w:p w:rsidR="00F14075" w:rsidRDefault="00F14075" w:rsidP="00F14075">
      <w:pPr>
        <w:spacing w:line="560" w:lineRule="exact"/>
        <w:ind w:firstLineChars="200" w:firstLine="640"/>
        <w:rPr>
          <w:rFonts w:ascii="仿宋_GB2312" w:eastAsia="仿宋_GB2312" w:hAnsi="仿宋" w:cs="仿宋" w:hint="eastAsia"/>
          <w:sz w:val="32"/>
          <w:szCs w:val="32"/>
        </w:rPr>
      </w:pPr>
      <w:r w:rsidRPr="00F14075">
        <w:rPr>
          <w:rFonts w:ascii="仿宋_GB2312" w:eastAsia="仿宋_GB2312" w:hAnsi="仿宋" w:cs="仿宋" w:hint="eastAsia"/>
          <w:sz w:val="32"/>
          <w:szCs w:val="32"/>
        </w:rPr>
        <w:t>张荣海</w:t>
      </w:r>
      <w:r>
        <w:rPr>
          <w:rFonts w:ascii="仿宋_GB2312" w:eastAsia="仿宋_GB2312" w:hAnsi="仿宋" w:cs="仿宋" w:hint="eastAsia"/>
          <w:sz w:val="32"/>
          <w:szCs w:val="32"/>
        </w:rPr>
        <w:t>，</w:t>
      </w:r>
      <w:r w:rsidRPr="00F14075">
        <w:rPr>
          <w:rFonts w:ascii="仿宋_GB2312" w:eastAsia="仿宋_GB2312" w:hAnsi="仿宋" w:cs="仿宋" w:hint="eastAsia"/>
          <w:sz w:val="32"/>
          <w:szCs w:val="32"/>
        </w:rPr>
        <w:t>男</w:t>
      </w:r>
      <w:r>
        <w:rPr>
          <w:rFonts w:ascii="仿宋_GB2312" w:eastAsia="仿宋_GB2312" w:hAnsi="仿宋" w:cs="仿宋" w:hint="eastAsia"/>
          <w:sz w:val="32"/>
          <w:szCs w:val="32"/>
        </w:rPr>
        <w:t>，</w:t>
      </w:r>
      <w:r w:rsidRPr="00F14075">
        <w:rPr>
          <w:rFonts w:ascii="仿宋_GB2312" w:eastAsia="仿宋_GB2312" w:hAnsi="仿宋" w:cs="仿宋" w:hint="eastAsia"/>
          <w:sz w:val="32"/>
          <w:szCs w:val="32"/>
        </w:rPr>
        <w:t>1964</w:t>
      </w:r>
      <w:r>
        <w:rPr>
          <w:rFonts w:ascii="仿宋_GB2312" w:eastAsia="仿宋_GB2312" w:hAnsi="仿宋" w:cs="仿宋" w:hint="eastAsia"/>
          <w:sz w:val="32"/>
          <w:szCs w:val="32"/>
        </w:rPr>
        <w:t>年</w:t>
      </w:r>
      <w:r w:rsidRPr="00F14075">
        <w:rPr>
          <w:rFonts w:ascii="仿宋_GB2312" w:eastAsia="仿宋_GB2312" w:hAnsi="仿宋" w:cs="仿宋" w:hint="eastAsia"/>
          <w:sz w:val="32"/>
          <w:szCs w:val="32"/>
        </w:rPr>
        <w:t>4</w:t>
      </w:r>
      <w:r>
        <w:rPr>
          <w:rFonts w:ascii="仿宋_GB2312" w:eastAsia="仿宋_GB2312" w:hAnsi="仿宋" w:cs="仿宋" w:hint="eastAsia"/>
          <w:sz w:val="32"/>
          <w:szCs w:val="32"/>
        </w:rPr>
        <w:t>月出生、</w:t>
      </w:r>
      <w:r w:rsidRPr="00F14075">
        <w:rPr>
          <w:rFonts w:ascii="仿宋_GB2312" w:eastAsia="仿宋_GB2312" w:hAnsi="仿宋" w:cs="仿宋" w:hint="eastAsia"/>
          <w:sz w:val="32"/>
          <w:szCs w:val="32"/>
        </w:rPr>
        <w:t>汉</w:t>
      </w:r>
      <w:r>
        <w:rPr>
          <w:rFonts w:ascii="仿宋_GB2312" w:eastAsia="仿宋_GB2312" w:hAnsi="仿宋" w:cs="仿宋" w:hint="eastAsia"/>
          <w:sz w:val="32"/>
          <w:szCs w:val="32"/>
        </w:rPr>
        <w:t>族，</w:t>
      </w:r>
      <w:r w:rsidRPr="00F14075">
        <w:rPr>
          <w:rFonts w:ascii="仿宋_GB2312" w:eastAsia="仿宋_GB2312" w:hAnsi="仿宋" w:cs="仿宋" w:hint="eastAsia"/>
          <w:sz w:val="32"/>
          <w:szCs w:val="32"/>
        </w:rPr>
        <w:t>中共党员</w:t>
      </w:r>
      <w:r>
        <w:rPr>
          <w:rFonts w:ascii="仿宋_GB2312" w:eastAsia="仿宋_GB2312" w:hAnsi="仿宋" w:cs="仿宋" w:hint="eastAsia"/>
          <w:sz w:val="32"/>
          <w:szCs w:val="32"/>
        </w:rPr>
        <w:t>，现任</w:t>
      </w:r>
      <w:r w:rsidRPr="00F14075">
        <w:rPr>
          <w:rFonts w:ascii="仿宋_GB2312" w:eastAsia="仿宋_GB2312" w:hAnsi="仿宋" w:cs="仿宋" w:hint="eastAsia"/>
          <w:sz w:val="32"/>
          <w:szCs w:val="32"/>
        </w:rPr>
        <w:t>中国石化销售股份有限公司上海石油分公司离退休管理中心高级主管</w:t>
      </w:r>
      <w:r>
        <w:rPr>
          <w:rFonts w:ascii="仿宋_GB2312" w:eastAsia="仿宋_GB2312" w:hAnsi="仿宋" w:cs="仿宋" w:hint="eastAsia"/>
          <w:sz w:val="32"/>
          <w:szCs w:val="32"/>
        </w:rPr>
        <w:t>。</w:t>
      </w:r>
    </w:p>
    <w:p w:rsidR="00AA4F80" w:rsidRPr="00132668" w:rsidRDefault="00F14075" w:rsidP="00AA4F80">
      <w:pPr>
        <w:spacing w:line="560" w:lineRule="exact"/>
        <w:ind w:firstLineChars="200" w:firstLine="640"/>
        <w:rPr>
          <w:rFonts w:ascii="仿宋_GB2312" w:eastAsia="仿宋_GB2312" w:hAnsi="黑体" w:cs="黑体"/>
          <w:sz w:val="32"/>
          <w:szCs w:val="32"/>
        </w:rPr>
      </w:pPr>
      <w:r w:rsidRPr="00F14075">
        <w:rPr>
          <w:rFonts w:ascii="仿宋_GB2312" w:eastAsia="仿宋_GB2312" w:hAnsi="仿宋" w:cs="仿宋" w:hint="eastAsia"/>
          <w:sz w:val="32"/>
          <w:szCs w:val="32"/>
        </w:rPr>
        <w:t>张荣海</w:t>
      </w:r>
      <w:r w:rsidR="00AA4F80" w:rsidRPr="00132668">
        <w:rPr>
          <w:rFonts w:ascii="仿宋_GB2312" w:eastAsia="仿宋_GB2312" w:hAnsi="仿宋" w:cs="仿宋" w:hint="eastAsia"/>
          <w:sz w:val="32"/>
          <w:szCs w:val="32"/>
        </w:rPr>
        <w:t>同志曾荣获“2014年中国石化集团离退休工作先进个人”、“2021年中国石化集团维护稳定工作先进个人”等多项荣誉。该同志作为老干部工作者，政治立场坚定，工作认真负责，将热心、真心、细心、耐心和诚心的“五心”倾注于老干部管理服务工作中，被老干部们称为“信得过的贴心人”。</w:t>
      </w:r>
    </w:p>
    <w:p w:rsidR="00AA4F80" w:rsidRPr="00132668" w:rsidRDefault="00AA4F80" w:rsidP="00AA4F80">
      <w:pPr>
        <w:spacing w:line="560" w:lineRule="exact"/>
        <w:ind w:firstLineChars="200" w:firstLine="640"/>
        <w:rPr>
          <w:rFonts w:ascii="仿宋_GB2312" w:eastAsia="仿宋_GB2312" w:hAnsi="仿宋" w:cs="仿宋"/>
          <w:sz w:val="32"/>
          <w:szCs w:val="32"/>
        </w:rPr>
      </w:pPr>
      <w:r w:rsidRPr="00132668">
        <w:rPr>
          <w:rFonts w:ascii="仿宋_GB2312" w:eastAsia="仿宋_GB2312" w:hAnsi="仿宋" w:cs="仿宋" w:hint="eastAsia"/>
          <w:sz w:val="32"/>
          <w:szCs w:val="32"/>
        </w:rPr>
        <w:t>张海荣同志坚持全年无休地开展走访问询、住院探视和去世送葬等工作，能够全面掌握老同志的身体健康状况，通过电话、</w:t>
      </w:r>
      <w:proofErr w:type="gramStart"/>
      <w:r w:rsidRPr="00132668">
        <w:rPr>
          <w:rFonts w:ascii="仿宋_GB2312" w:eastAsia="仿宋_GB2312" w:hAnsi="仿宋" w:cs="仿宋" w:hint="eastAsia"/>
          <w:sz w:val="32"/>
          <w:szCs w:val="32"/>
        </w:rPr>
        <w:t>微信和</w:t>
      </w:r>
      <w:proofErr w:type="gramEnd"/>
      <w:r w:rsidRPr="00132668">
        <w:rPr>
          <w:rFonts w:ascii="仿宋_GB2312" w:eastAsia="仿宋_GB2312" w:hAnsi="仿宋" w:cs="仿宋" w:hint="eastAsia"/>
          <w:sz w:val="32"/>
          <w:szCs w:val="32"/>
        </w:rPr>
        <w:t>走访等形式，帮助办理医疗报销和落实生活照</w:t>
      </w:r>
      <w:proofErr w:type="gramStart"/>
      <w:r w:rsidRPr="00132668">
        <w:rPr>
          <w:rFonts w:ascii="仿宋_GB2312" w:eastAsia="仿宋_GB2312" w:hAnsi="仿宋" w:cs="仿宋" w:hint="eastAsia"/>
          <w:sz w:val="32"/>
          <w:szCs w:val="32"/>
        </w:rPr>
        <w:t>顾措</w:t>
      </w:r>
      <w:proofErr w:type="gramEnd"/>
      <w:r w:rsidRPr="00132668">
        <w:rPr>
          <w:rFonts w:ascii="仿宋_GB2312" w:eastAsia="仿宋_GB2312" w:hAnsi="仿宋" w:cs="仿宋" w:hint="eastAsia"/>
          <w:sz w:val="32"/>
          <w:szCs w:val="32"/>
        </w:rPr>
        <w:t>施。他特别对年龄偏大、体弱多病、行动不便和生活困难的老同志给予重点关注，开展不定时和及时</w:t>
      </w:r>
      <w:proofErr w:type="gramStart"/>
      <w:r w:rsidRPr="00132668">
        <w:rPr>
          <w:rFonts w:ascii="仿宋_GB2312" w:eastAsia="仿宋_GB2312" w:hAnsi="仿宋" w:cs="仿宋" w:hint="eastAsia"/>
          <w:sz w:val="32"/>
          <w:szCs w:val="32"/>
        </w:rPr>
        <w:t>性重点</w:t>
      </w:r>
      <w:proofErr w:type="gramEnd"/>
      <w:r w:rsidRPr="00132668">
        <w:rPr>
          <w:rFonts w:ascii="仿宋_GB2312" w:eastAsia="仿宋_GB2312" w:hAnsi="仿宋" w:cs="仿宋" w:hint="eastAsia"/>
          <w:sz w:val="32"/>
          <w:szCs w:val="32"/>
        </w:rPr>
        <w:t>走访，用心帮助他们解决实际困难，用真诚换来了老干部们的信任。</w:t>
      </w:r>
    </w:p>
    <w:p w:rsidR="00F20DBD" w:rsidRDefault="00AA4F80" w:rsidP="00AA4F80">
      <w:pPr>
        <w:spacing w:line="560" w:lineRule="exact"/>
        <w:ind w:firstLineChars="200" w:firstLine="640"/>
      </w:pPr>
      <w:r w:rsidRPr="00132668">
        <w:rPr>
          <w:rFonts w:ascii="仿宋_GB2312" w:eastAsia="仿宋_GB2312" w:hAnsi="仿宋" w:cs="仿宋" w:hint="eastAsia"/>
          <w:sz w:val="32"/>
          <w:szCs w:val="32"/>
        </w:rPr>
        <w:t>张荣海同志严格执行国家有关法律法规和政策，注重规范服务管理，能够完整、系统、连续地开展好离退休管理服务工作，为公司老干部工作和企业后方稳定做出了重要贡献。</w:t>
      </w:r>
    </w:p>
    <w:sectPr w:rsidR="00F20DBD" w:rsidSect="00F20D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4F80"/>
    <w:rsid w:val="00AA4F80"/>
    <w:rsid w:val="00F14075"/>
    <w:rsid w:val="00F20D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F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xxw</dc:creator>
  <cp:keywords/>
  <dc:description/>
  <cp:lastModifiedBy>xxw</cp:lastModifiedBy>
  <cp:revision>2</cp:revision>
  <dcterms:created xsi:type="dcterms:W3CDTF">2021-10-11T01:59:00Z</dcterms:created>
  <dcterms:modified xsi:type="dcterms:W3CDTF">2021-10-11T02:01:00Z</dcterms:modified>
</cp:coreProperties>
</file>