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5A37" w14:textId="77777777" w:rsidR="005E69EB" w:rsidRDefault="005E69EB" w:rsidP="005E69EB">
      <w:pPr>
        <w:pStyle w:val="2"/>
        <w:spacing w:line="480" w:lineRule="exact"/>
        <w:ind w:firstLineChars="0" w:firstLine="0"/>
        <w:rPr>
          <w:rFonts w:ascii="黑体" w:eastAsia="黑体" w:hAnsi="黑体" w:cs="黑体" w:hint="eastAsia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spacing w:val="8"/>
          <w:kern w:val="0"/>
          <w:sz w:val="32"/>
          <w:szCs w:val="32"/>
          <w:shd w:val="clear" w:color="auto" w:fill="FFFFFF"/>
          <w:lang w:bidi="ar"/>
        </w:rPr>
        <w:t>附件</w:t>
      </w:r>
    </w:p>
    <w:p w14:paraId="4967BF1B" w14:textId="77777777" w:rsidR="005E69EB" w:rsidRPr="00077B3C" w:rsidRDefault="005E69EB" w:rsidP="005E69EB">
      <w:pPr>
        <w:pStyle w:val="2"/>
        <w:spacing w:line="48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pacing w:val="8"/>
          <w:kern w:val="0"/>
          <w:sz w:val="36"/>
          <w:szCs w:val="36"/>
          <w:shd w:val="clear" w:color="auto" w:fill="FFFFFF"/>
          <w:lang w:bidi="ar"/>
        </w:rPr>
      </w:pPr>
      <w:r w:rsidRPr="00077B3C">
        <w:rPr>
          <w:rFonts w:ascii="方正小标宋简体" w:eastAsia="方正小标宋简体" w:hAnsi="方正小标宋简体" w:cs="方正小标宋简体" w:hint="eastAsia"/>
          <w:spacing w:val="8"/>
          <w:kern w:val="0"/>
          <w:sz w:val="36"/>
          <w:szCs w:val="36"/>
          <w:shd w:val="clear" w:color="auto" w:fill="FFFFFF"/>
          <w:lang w:bidi="ar"/>
        </w:rPr>
        <w:t>2023年上海市“智评券”试点重点企业名单汇总表</w:t>
      </w:r>
    </w:p>
    <w:p w14:paraId="2C1B4175" w14:textId="77777777" w:rsidR="005E69EB" w:rsidRDefault="005E69EB" w:rsidP="005E69EB">
      <w:pPr>
        <w:pStyle w:val="2"/>
        <w:spacing w:line="480" w:lineRule="exact"/>
        <w:ind w:firstLineChars="0" w:firstLine="0"/>
        <w:jc w:val="center"/>
        <w:rPr>
          <w:rFonts w:ascii="Times New Roman" w:eastAsia="华文中宋" w:hAnsi="Times New Roman"/>
          <w:spacing w:val="8"/>
          <w:kern w:val="0"/>
          <w:sz w:val="44"/>
          <w:szCs w:val="44"/>
          <w:shd w:val="clear" w:color="auto" w:fill="FFFFFF"/>
          <w:lang w:bidi="ar"/>
        </w:rPr>
      </w:pPr>
    </w:p>
    <w:p w14:paraId="2CAAE665" w14:textId="77777777" w:rsidR="005E69EB" w:rsidRDefault="005E69EB" w:rsidP="005E69EB">
      <w:pPr>
        <w:pStyle w:val="2"/>
        <w:spacing w:line="480" w:lineRule="exact"/>
        <w:ind w:firstLineChars="0" w:firstLine="0"/>
        <w:rPr>
          <w:rFonts w:eastAsia="仿宋_GB2312" w:hAnsi="仿宋_GB2312" w:cs="仿宋_GB2312" w:hint="eastAsia"/>
          <w:spacing w:val="8"/>
          <w:kern w:val="0"/>
          <w:sz w:val="28"/>
          <w:szCs w:val="28"/>
          <w:shd w:val="clear" w:color="auto" w:fill="FFFFFF"/>
          <w:lang w:bidi="ar"/>
        </w:rPr>
      </w:pPr>
      <w:r>
        <w:rPr>
          <w:rFonts w:eastAsia="仿宋_GB2312" w:hAnsi="仿宋_GB2312" w:cs="仿宋_GB2312" w:hint="eastAsia"/>
          <w:spacing w:val="8"/>
          <w:kern w:val="0"/>
          <w:sz w:val="28"/>
          <w:szCs w:val="28"/>
          <w:shd w:val="clear" w:color="auto" w:fill="FFFFFF"/>
          <w:lang w:bidi="ar"/>
        </w:rPr>
        <w:t>推荐单位（盖章）：</w:t>
      </w:r>
      <w:r>
        <w:rPr>
          <w:rFonts w:eastAsia="仿宋_GB2312" w:hAnsi="仿宋_GB2312" w:cs="仿宋_GB2312" w:hint="eastAsia"/>
          <w:spacing w:val="8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     </w:t>
      </w:r>
      <w:r>
        <w:rPr>
          <w:rFonts w:eastAsia="仿宋_GB2312" w:hAnsi="仿宋_GB2312" w:cs="仿宋_GB2312" w:hint="eastAsia"/>
          <w:spacing w:val="8"/>
          <w:kern w:val="0"/>
          <w:sz w:val="28"/>
          <w:szCs w:val="28"/>
          <w:shd w:val="clear" w:color="auto" w:fill="FFFFFF"/>
          <w:lang w:bidi="ar"/>
        </w:rPr>
        <w:t xml:space="preserve">    第三方机构（盖章）：</w:t>
      </w:r>
      <w:r>
        <w:rPr>
          <w:rFonts w:eastAsia="仿宋_GB2312" w:hAnsi="仿宋_GB2312" w:cs="仿宋_GB2312" w:hint="eastAsia"/>
          <w:spacing w:val="8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     </w:t>
      </w:r>
      <w:r>
        <w:rPr>
          <w:rFonts w:eastAsia="仿宋_GB2312" w:hAnsi="仿宋_GB2312" w:cs="仿宋_GB2312" w:hint="eastAsia"/>
          <w:spacing w:val="8"/>
          <w:kern w:val="0"/>
          <w:sz w:val="28"/>
          <w:szCs w:val="28"/>
          <w:shd w:val="clear" w:color="auto" w:fill="FFFFFF"/>
          <w:lang w:bidi="ar"/>
        </w:rPr>
        <w:t xml:space="preserve">        </w:t>
      </w:r>
    </w:p>
    <w:tbl>
      <w:tblPr>
        <w:tblW w:w="15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14"/>
        <w:gridCol w:w="2505"/>
        <w:gridCol w:w="3135"/>
        <w:gridCol w:w="3022"/>
        <w:gridCol w:w="1695"/>
        <w:gridCol w:w="2032"/>
      </w:tblGrid>
      <w:tr w:rsidR="005E69EB" w14:paraId="10698777" w14:textId="77777777" w:rsidTr="0094554F">
        <w:trPr>
          <w:trHeight w:val="674"/>
          <w:jc w:val="center"/>
        </w:trPr>
        <w:tc>
          <w:tcPr>
            <w:tcW w:w="840" w:type="dxa"/>
            <w:vAlign w:val="center"/>
          </w:tcPr>
          <w:p w14:paraId="33556FB5" w14:textId="77777777" w:rsidR="005E69EB" w:rsidRDefault="005E69EB" w:rsidP="0094554F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14" w:type="dxa"/>
            <w:vAlign w:val="center"/>
          </w:tcPr>
          <w:p w14:paraId="6FAB4360" w14:textId="77777777" w:rsidR="005E69EB" w:rsidRDefault="005E69EB" w:rsidP="0094554F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505" w:type="dxa"/>
            <w:vAlign w:val="center"/>
          </w:tcPr>
          <w:p w14:paraId="1844A4CD" w14:textId="77777777" w:rsidR="005E69EB" w:rsidRDefault="005E69EB" w:rsidP="0094554F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3135" w:type="dxa"/>
            <w:vAlign w:val="center"/>
          </w:tcPr>
          <w:p w14:paraId="1C7307BE" w14:textId="77777777" w:rsidR="005E69EB" w:rsidRDefault="005E69EB" w:rsidP="0094554F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所属行业（六大重点产业）</w:t>
            </w:r>
          </w:p>
        </w:tc>
        <w:tc>
          <w:tcPr>
            <w:tcW w:w="3022" w:type="dxa"/>
            <w:vAlign w:val="center"/>
          </w:tcPr>
          <w:p w14:paraId="03FCD181" w14:textId="77777777" w:rsidR="005E69EB" w:rsidRDefault="005E69EB" w:rsidP="0094554F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智能制造能力成熟度分数</w:t>
            </w:r>
          </w:p>
        </w:tc>
        <w:tc>
          <w:tcPr>
            <w:tcW w:w="1695" w:type="dxa"/>
            <w:vAlign w:val="center"/>
          </w:tcPr>
          <w:p w14:paraId="14FDEE4C" w14:textId="77777777" w:rsidR="005E69EB" w:rsidRDefault="005E69EB" w:rsidP="0094554F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智能工厂等级</w:t>
            </w:r>
          </w:p>
        </w:tc>
        <w:tc>
          <w:tcPr>
            <w:tcW w:w="2032" w:type="dxa"/>
            <w:vAlign w:val="center"/>
          </w:tcPr>
          <w:p w14:paraId="6CABA86E" w14:textId="77777777" w:rsidR="005E69EB" w:rsidRDefault="005E69EB" w:rsidP="0094554F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联系方式</w:t>
            </w:r>
          </w:p>
        </w:tc>
      </w:tr>
      <w:tr w:rsidR="005E69EB" w14:paraId="4773D518" w14:textId="77777777" w:rsidTr="0094554F">
        <w:trPr>
          <w:trHeight w:val="560"/>
          <w:jc w:val="center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B7E8B51" w14:textId="77777777" w:rsidR="005E69EB" w:rsidRDefault="005E69EB" w:rsidP="0094554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00B366EA" w14:textId="77777777" w:rsidR="005E69EB" w:rsidRDefault="005E69EB" w:rsidP="0094554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7D7FD33B" w14:textId="77777777" w:rsidR="005E69EB" w:rsidRDefault="005E69EB" w:rsidP="0094554F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2BD76F6E" w14:textId="77777777" w:rsidR="005E69EB" w:rsidRDefault="005E69EB" w:rsidP="0094554F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02DA8AAF" w14:textId="77777777" w:rsidR="005E69EB" w:rsidRDefault="005E69EB" w:rsidP="0094554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15070623" w14:textId="77777777" w:rsidR="005E69EB" w:rsidRDefault="005E69EB" w:rsidP="0094554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14:paraId="498326C9" w14:textId="77777777" w:rsidR="005E69EB" w:rsidRDefault="005E69EB" w:rsidP="0094554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5E69EB" w14:paraId="7654B11B" w14:textId="77777777" w:rsidTr="0094554F">
        <w:trPr>
          <w:trHeight w:val="560"/>
          <w:jc w:val="center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41C2DF06" w14:textId="77777777" w:rsidR="005E69EB" w:rsidRDefault="005E69EB" w:rsidP="0094554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6BF2B2D5" w14:textId="77777777" w:rsidR="005E69EB" w:rsidRDefault="005E69EB" w:rsidP="0094554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58C3846C" w14:textId="77777777" w:rsidR="005E69EB" w:rsidRDefault="005E69EB" w:rsidP="0094554F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5FBC0491" w14:textId="77777777" w:rsidR="005E69EB" w:rsidRDefault="005E69EB" w:rsidP="0094554F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4B0806A4" w14:textId="77777777" w:rsidR="005E69EB" w:rsidRDefault="005E69EB" w:rsidP="0094554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0DF3A4DD" w14:textId="77777777" w:rsidR="005E69EB" w:rsidRDefault="005E69EB" w:rsidP="0094554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14:paraId="5708593F" w14:textId="77777777" w:rsidR="005E69EB" w:rsidRDefault="005E69EB" w:rsidP="0094554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</w:tbl>
    <w:p w14:paraId="75C83EB2" w14:textId="77777777" w:rsidR="005E69EB" w:rsidRDefault="005E69EB" w:rsidP="005E69EB">
      <w:pPr>
        <w:rPr>
          <w:rFonts w:hint="eastAsia"/>
        </w:rPr>
        <w:sectPr w:rsidR="005E69EB">
          <w:footerReference w:type="even" r:id="rId4"/>
          <w:footerReference w:type="default" r:id="rId5"/>
          <w:headerReference w:type="first" r:id="rId6"/>
          <w:footerReference w:type="first" r:id="rId7"/>
          <w:pgSz w:w="16838" w:h="11906" w:orient="landscape"/>
          <w:pgMar w:top="1587" w:right="1967" w:bottom="1474" w:left="1899" w:header="851" w:footer="1049" w:gutter="0"/>
          <w:cols w:space="720"/>
          <w:docGrid w:type="linesAndChars" w:linePitch="631" w:charSpace="1229"/>
        </w:sectPr>
      </w:pPr>
    </w:p>
    <w:p w14:paraId="206724E7" w14:textId="77777777" w:rsidR="00DB6E60" w:rsidRDefault="00DB6E60">
      <w:pPr>
        <w:rPr>
          <w:rFonts w:hint="eastAsia"/>
        </w:rPr>
      </w:pPr>
    </w:p>
    <w:sectPr w:rsidR="00DB6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6EA3" w14:textId="77777777" w:rsidR="00000000" w:rsidRDefault="00735359">
    <w:pPr>
      <w:pStyle w:val="a4"/>
      <w:tabs>
        <w:tab w:val="clear" w:pos="4153"/>
        <w:tab w:val="left" w:pos="2124"/>
      </w:tabs>
      <w:spacing w:line="473" w:lineRule="auto"/>
      <w:ind w:leftChars="100" w:left="308"/>
      <w:jc w:val="left"/>
      <w:rPr>
        <w:rStyle w:val="aa"/>
        <w:rFonts w:ascii="宋体" w:hAnsi="宋体" w:hint="eastAsia"/>
        <w:position w:val="-28"/>
        <w:sz w:val="28"/>
      </w:rPr>
    </w:pPr>
    <w:r>
      <w:rPr>
        <w:rStyle w:val="aa"/>
        <w:rFonts w:ascii="宋体" w:hAnsi="宋体" w:hint="eastAsia"/>
        <w:position w:val="-28"/>
        <w:sz w:val="28"/>
      </w:rPr>
      <w:t>—</w:t>
    </w:r>
    <w:r>
      <w:rPr>
        <w:rStyle w:val="aa"/>
        <w:rFonts w:ascii="宋体" w:hAnsi="宋体" w:hint="eastAsia"/>
        <w:position w:val="-28"/>
        <w:sz w:val="28"/>
      </w:rPr>
      <w:t xml:space="preserve">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a"/>
        <w:rFonts w:ascii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a"/>
        <w:rFonts w:ascii="宋体" w:hAnsi="宋体" w:hint="eastAsia"/>
        <w:position w:val="-28"/>
        <w:sz w:val="28"/>
      </w:rPr>
      <w:t>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a"/>
        <w:rFonts w:ascii="宋体" w:hAnsi="宋体" w:hint="eastAsia"/>
        <w:position w:val="-28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8A1D" w14:textId="77777777" w:rsidR="00000000" w:rsidRDefault="00735359">
    <w:pPr>
      <w:pStyle w:val="a4"/>
      <w:spacing w:afterLines="220" w:after="528" w:line="432" w:lineRule="auto"/>
      <w:ind w:leftChars="100" w:left="308"/>
      <w:rPr>
        <w:rFonts w:ascii="仿宋_GB2312" w:hint="eastAsia"/>
        <w:sz w:val="28"/>
      </w:rPr>
    </w:pPr>
    <w:r>
      <w:rPr>
        <w:noProof/>
      </w:rPr>
      <w:pict w14:anchorId="0A7E1839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" filled="f" stroked="f" strokeweight="1.25pt">
          <o:lock v:ext="edit" aspectratio="t" verticies="t" text="t" shapetype="t"/>
          <v:textbox style="mso-fit-shape-to-text:t" inset="0,0,0,0">
            <w:txbxContent>
              <w:p w14:paraId="1E1A1905" w14:textId="77777777" w:rsidR="00000000" w:rsidRDefault="00735359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7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9301" w14:textId="77777777" w:rsidR="00000000" w:rsidRDefault="00735359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5A57" w14:textId="77777777" w:rsidR="00000000" w:rsidRDefault="007353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EB"/>
    <w:rsid w:val="005E69EB"/>
    <w:rsid w:val="00735359"/>
    <w:rsid w:val="00D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D8AEBA"/>
  <w15:chartTrackingRefBased/>
  <w15:docId w15:val="{D9874CC4-2D05-AF49-8EBE-6945BBFE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E69EB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5E69E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5">
    <w:name w:val="页脚 字符"/>
    <w:basedOn w:val="a1"/>
    <w:link w:val="a4"/>
    <w:rsid w:val="005E69EB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6">
    <w:name w:val="header"/>
    <w:basedOn w:val="a"/>
    <w:link w:val="a7"/>
    <w:rsid w:val="005E69E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7">
    <w:name w:val="页眉 字符"/>
    <w:basedOn w:val="a1"/>
    <w:link w:val="a6"/>
    <w:rsid w:val="005E69EB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5E69EB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uiPriority w:val="99"/>
    <w:semiHidden/>
    <w:rsid w:val="005E69EB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Body Text First Indent 2"/>
    <w:basedOn w:val="a8"/>
    <w:link w:val="20"/>
    <w:qFormat/>
    <w:rsid w:val="005E69EB"/>
    <w:pPr>
      <w:spacing w:after="0" w:line="240" w:lineRule="auto"/>
      <w:ind w:leftChars="0" w:left="0" w:firstLineChars="200" w:firstLine="420"/>
    </w:pPr>
    <w:rPr>
      <w:rFonts w:ascii="仿宋_GB2312" w:eastAsia="宋体" w:hAnsi="Calibri"/>
      <w:spacing w:val="0"/>
      <w:sz w:val="21"/>
      <w:szCs w:val="24"/>
    </w:rPr>
  </w:style>
  <w:style w:type="character" w:customStyle="1" w:styleId="20">
    <w:name w:val="正文文本首行缩进 2 字符"/>
    <w:basedOn w:val="a9"/>
    <w:link w:val="2"/>
    <w:rsid w:val="005E69EB"/>
    <w:rPr>
      <w:rFonts w:ascii="仿宋_GB2312" w:eastAsia="宋体" w:hAnsi="Calibri" w:cs="Times New Roman"/>
      <w:spacing w:val="-6"/>
      <w:sz w:val="32"/>
      <w:szCs w:val="20"/>
    </w:rPr>
  </w:style>
  <w:style w:type="character" w:styleId="aa">
    <w:name w:val="page number"/>
    <w:basedOn w:val="a1"/>
    <w:rsid w:val="005E69EB"/>
  </w:style>
  <w:style w:type="paragraph" w:styleId="a0">
    <w:name w:val="Body Text"/>
    <w:basedOn w:val="a"/>
    <w:link w:val="ab"/>
    <w:uiPriority w:val="99"/>
    <w:semiHidden/>
    <w:unhideWhenUsed/>
    <w:rsid w:val="005E69EB"/>
    <w:pPr>
      <w:spacing w:after="120"/>
    </w:pPr>
  </w:style>
  <w:style w:type="character" w:customStyle="1" w:styleId="ab">
    <w:name w:val="正文文本 字符"/>
    <w:basedOn w:val="a1"/>
    <w:link w:val="a0"/>
    <w:uiPriority w:val="99"/>
    <w:semiHidden/>
    <w:rsid w:val="005E69EB"/>
    <w:rPr>
      <w:rFonts w:ascii="Times New Roman" w:eastAsia="仿宋_GB2312" w:hAnsi="Times New Roman" w:cs="Times New Roman"/>
      <w:spacing w:val="-6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2023-11-10T09:13:00Z</dcterms:created>
  <dcterms:modified xsi:type="dcterms:W3CDTF">2023-11-10T09:14:00Z</dcterms:modified>
</cp:coreProperties>
</file>