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3" w:rsidRDefault="006C4353" w:rsidP="006C4353">
      <w:pPr>
        <w:widowControl/>
        <w:spacing w:line="560" w:lineRule="exact"/>
        <w:jc w:val="left"/>
        <w:rPr>
          <w:rFonts w:eastAsia="方正大标宋_GBK"/>
          <w:szCs w:val="32"/>
        </w:rPr>
      </w:pPr>
      <w:r>
        <w:rPr>
          <w:rFonts w:ascii="黑体" w:eastAsia="黑体" w:cs="仿宋_GB2312" w:hint="eastAsia"/>
          <w:szCs w:val="32"/>
        </w:rPr>
        <w:t>附件</w:t>
      </w:r>
      <w:r>
        <w:rPr>
          <w:rFonts w:ascii="黑体" w:eastAsia="黑体" w:hint="eastAsia"/>
          <w:szCs w:val="32"/>
        </w:rPr>
        <w:t>2</w:t>
      </w:r>
    </w:p>
    <w:p w:rsidR="006C4353" w:rsidRDefault="006C4353" w:rsidP="006C4353">
      <w:pPr>
        <w:spacing w:line="560" w:lineRule="exact"/>
        <w:jc w:val="center"/>
        <w:rPr>
          <w:rFonts w:ascii="方正小标宋简体" w:eastAsia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大标宋_GBK" w:cs="方正大标宋_GBK" w:hint="eastAsia"/>
          <w:bCs/>
          <w:spacing w:val="0"/>
          <w:sz w:val="36"/>
          <w:szCs w:val="36"/>
        </w:rPr>
        <w:t>上海市</w:t>
      </w:r>
      <w:proofErr w:type="gramStart"/>
      <w:r>
        <w:rPr>
          <w:rFonts w:ascii="方正小标宋简体" w:eastAsia="方正小标宋简体" w:hAnsi="方正大标宋_GBK" w:cs="方正大标宋_GBK" w:hint="eastAsia"/>
          <w:bCs/>
          <w:spacing w:val="0"/>
          <w:sz w:val="36"/>
          <w:szCs w:val="36"/>
        </w:rPr>
        <w:t>云计算</w:t>
      </w:r>
      <w:proofErr w:type="gramEnd"/>
      <w:r>
        <w:rPr>
          <w:rFonts w:ascii="方正小标宋简体" w:eastAsia="方正小标宋简体" w:hAnsi="方正大标宋_GBK" w:cs="方正大标宋_GBK" w:hint="eastAsia"/>
          <w:bCs/>
          <w:spacing w:val="0"/>
          <w:sz w:val="36"/>
          <w:szCs w:val="36"/>
        </w:rPr>
        <w:t>应用示范项目可行性报告</w:t>
      </w:r>
    </w:p>
    <w:p w:rsidR="006C4353" w:rsidRDefault="006C4353" w:rsidP="006C4353">
      <w:pPr>
        <w:spacing w:line="560" w:lineRule="exact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cs="仿宋_GB2312" w:hint="eastAsia"/>
          <w:szCs w:val="32"/>
        </w:rPr>
        <w:t>（编写大纲）</w:t>
      </w:r>
    </w:p>
    <w:p w:rsidR="006C4353" w:rsidRDefault="006C4353" w:rsidP="006C4353">
      <w:pPr>
        <w:spacing w:line="560" w:lineRule="exact"/>
        <w:jc w:val="center"/>
        <w:rPr>
          <w:rFonts w:eastAsia="黑体"/>
          <w:szCs w:val="32"/>
        </w:rPr>
      </w:pPr>
    </w:p>
    <w:p w:rsidR="006C4353" w:rsidRDefault="006C4353" w:rsidP="006C4353">
      <w:pPr>
        <w:spacing w:line="56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第一部分 申报单位情况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（一）单位概况（单位的性质、基本结构、财务状况、技术/服务团队情况、研发水平、主要产品、市场规模等）；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（二）行业优势（项目所属行业领域的发展现状，申报单位在该领域规模优势、技术优势、服务优势以及市场占有率、品牌知名度、客服满意度等）；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（三）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应用基础和能力（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基础设施环境、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产品应用规模和领域、技术服务能力等）；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zCs w:val="32"/>
        </w:rPr>
        <w:t>（四）</w:t>
      </w:r>
      <w:r>
        <w:rPr>
          <w:rFonts w:ascii="仿宋_GB2312" w:hAnsi="仿宋_GB2312" w:cs="仿宋_GB2312" w:hint="eastAsia"/>
          <w:spacing w:val="0"/>
          <w:szCs w:val="32"/>
        </w:rPr>
        <w:t>安全保障（</w:t>
      </w:r>
      <w:proofErr w:type="gramStart"/>
      <w:r>
        <w:rPr>
          <w:rFonts w:ascii="仿宋_GB2312" w:hAnsi="仿宋_GB2312" w:cs="仿宋_GB2312" w:hint="eastAsia"/>
          <w:spacing w:val="0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pacing w:val="0"/>
          <w:szCs w:val="32"/>
        </w:rPr>
        <w:t>应用各环节的安全措施、保障机制等）；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（五）合作单位情况（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合作运营商规模、技术、研发、产品、市场情况等）。</w:t>
      </w:r>
    </w:p>
    <w:p w:rsidR="006C4353" w:rsidRDefault="006C4353" w:rsidP="006C4353">
      <w:pPr>
        <w:spacing w:line="56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第二部分 示范项目情况</w:t>
      </w:r>
    </w:p>
    <w:p w:rsidR="006C4353" w:rsidRDefault="006C4353" w:rsidP="006C4353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（一）项目背景（应用需求和行业背景）</w:t>
      </w:r>
    </w:p>
    <w:p w:rsidR="006C4353" w:rsidRDefault="006C4353" w:rsidP="006C4353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（二）项目实施方案（项目建设目的、内容、总体架构、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关键技术、应用场景和服务模式等）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1、建设目的和目标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2、建设内容和总体架构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</w:t>
      </w:r>
      <w:proofErr w:type="gramStart"/>
      <w:r>
        <w:rPr>
          <w:rFonts w:ascii="仿宋_GB2312" w:hAnsi="仿宋_GB2312" w:cs="仿宋_GB2312" w:hint="eastAsia"/>
          <w:szCs w:val="32"/>
        </w:rPr>
        <w:t>云计算</w:t>
      </w:r>
      <w:proofErr w:type="gramEnd"/>
      <w:r>
        <w:rPr>
          <w:rFonts w:ascii="仿宋_GB2312" w:hAnsi="仿宋_GB2312" w:cs="仿宋_GB2312" w:hint="eastAsia"/>
          <w:szCs w:val="32"/>
        </w:rPr>
        <w:t>关键技术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4、应用场景和服务模式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（三）项目投资规模和建设期限（项目投资规模、投资回报、建设周期等）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（四）项目的示范作用（行业领先性、生产效率提升、节能降耗、提升良品率、行业可复制性、推广性以及对区域相关产业的效果等）。</w:t>
      </w:r>
    </w:p>
    <w:p w:rsidR="006C4353" w:rsidRDefault="006C4353" w:rsidP="006C4353">
      <w:pPr>
        <w:spacing w:line="560" w:lineRule="exact"/>
        <w:ind w:firstLineChars="225" w:firstLine="69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（五）发展计划（2020年、2021年项目应用预期、“企业上云”领域拓展计划、相关基础设施投入计划、研发和技术团队培养计划等）</w:t>
      </w:r>
    </w:p>
    <w:p w:rsidR="006C4353" w:rsidRDefault="006C4353" w:rsidP="006C4353">
      <w:pPr>
        <w:spacing w:line="56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第三部分  相关附件</w:t>
      </w:r>
    </w:p>
    <w:p w:rsidR="008F61CD" w:rsidRPr="006C4353" w:rsidRDefault="006C4353" w:rsidP="006C4353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相关证明材料，包括企业营业执照、企业荣誉、科研成果证明、项目合作协议、信息安全保障和</w:t>
      </w:r>
      <w:proofErr w:type="gramStart"/>
      <w:r>
        <w:rPr>
          <w:rFonts w:ascii="仿宋_GB2312" w:hAnsi="仿宋_GB2312" w:cs="仿宋_GB2312" w:hint="eastAsia"/>
          <w:szCs w:val="32"/>
        </w:rPr>
        <w:t>云服务</w:t>
      </w:r>
      <w:proofErr w:type="gramEnd"/>
      <w:r>
        <w:rPr>
          <w:rFonts w:ascii="仿宋_GB2312" w:hAnsi="仿宋_GB2312" w:cs="仿宋_GB2312" w:hint="eastAsia"/>
          <w:szCs w:val="32"/>
        </w:rPr>
        <w:t>能力等相关证明文件。</w:t>
      </w:r>
    </w:p>
    <w:sectPr w:rsidR="008F61CD" w:rsidRPr="006C435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宋体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353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4353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2020-09-23T05:26:00Z</dcterms:created>
  <dcterms:modified xsi:type="dcterms:W3CDTF">2020-09-23T05:26:00Z</dcterms:modified>
</cp:coreProperties>
</file>