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45" w:rsidRDefault="00825445" w:rsidP="00825445">
      <w:pPr>
        <w:widowControl/>
        <w:spacing w:line="52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825445" w:rsidRDefault="00825445" w:rsidP="0082544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编写大纲</w:t>
      </w:r>
    </w:p>
    <w:p w:rsidR="00825445" w:rsidRDefault="00825445" w:rsidP="00825445">
      <w:pPr>
        <w:spacing w:line="520" w:lineRule="exact"/>
        <w:ind w:firstLine="600"/>
      </w:pP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一、总体进展情况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1、建设总体进展情况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对照建设方案的目标和各项主要考核指标，阐明总体进展情况，项目实施、重要产出和成果等。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2、重要调整情况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对主要建设内容和考核指标调整、变更等调整情况进行说明（如</w:t>
      </w:r>
      <w:proofErr w:type="gramStart"/>
      <w:r>
        <w:rPr>
          <w:rFonts w:ascii="仿宋_GB2312" w:hAnsi="仿宋_GB2312" w:cs="仿宋_GB2312" w:hint="eastAsia"/>
          <w:szCs w:val="32"/>
        </w:rPr>
        <w:t>无调整</w:t>
      </w:r>
      <w:proofErr w:type="gramEnd"/>
      <w:r>
        <w:rPr>
          <w:rFonts w:ascii="仿宋_GB2312" w:hAnsi="仿宋_GB2312" w:cs="仿宋_GB2312" w:hint="eastAsia"/>
          <w:szCs w:val="32"/>
        </w:rPr>
        <w:t>此项可不写）</w:t>
      </w: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二、组织实施管理工作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1、创新中心运行情况以及运营管理及模式的创新经验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2、公司、联盟等组织管理情况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3、创新链协作情况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4、创新中心各参与单位发挥的作用和对创新中心建设的贡献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5、创新中心各项体制机制建设及运行情况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6、组织实施风险及应对情况</w:t>
      </w: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三、取得的重要成果及效益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1、创新资源整合集聚情况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2、创新人才队伍建设情况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3、成立以来采取的创新模式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4、前沿和共性关键技术研发情况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5、技术转移扩散和溢出模式情况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6、开展国际交流合作情况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7、提供公共服务水平情况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8、对行业发展的示范带动作用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9、公司化运行效益以及可持续发展情况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10、投资总额以及引入社会资本情况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11、重大设备等固定资产的变化情况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12、其他重要成果及效益</w:t>
      </w: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四、组织实施中的重大问题及建议</w:t>
      </w: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五、其他需要说明的事项</w:t>
      </w:r>
    </w:p>
    <w:p w:rsidR="00825445" w:rsidRDefault="00825445" w:rsidP="00825445">
      <w:pPr>
        <w:spacing w:line="520" w:lineRule="exact"/>
        <w:ind w:firstLine="60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六、真实性声明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我单位对所提供文件资料和相关数据（包括电子版）的真实性、准确性、完整性负责。</w:t>
      </w:r>
    </w:p>
    <w:p w:rsidR="00825445" w:rsidRDefault="00825445" w:rsidP="00825445">
      <w:pPr>
        <w:spacing w:line="520" w:lineRule="exact"/>
        <w:ind w:firstLine="60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（真实性说明</w:t>
      </w:r>
      <w:proofErr w:type="gramStart"/>
      <w:r>
        <w:rPr>
          <w:rFonts w:ascii="仿宋_GB2312" w:hAnsi="仿宋_GB2312" w:cs="仿宋_GB2312" w:hint="eastAsia"/>
          <w:szCs w:val="32"/>
        </w:rPr>
        <w:t>须单位</w:t>
      </w:r>
      <w:proofErr w:type="gramEnd"/>
      <w:r>
        <w:rPr>
          <w:rFonts w:ascii="仿宋_GB2312" w:hAnsi="仿宋_GB2312" w:cs="仿宋_GB2312" w:hint="eastAsia"/>
          <w:szCs w:val="32"/>
        </w:rPr>
        <w:t>法定代表人签字，并加盖单位公章，声明电子版应为PDF格式的扫描件。）</w:t>
      </w:r>
    </w:p>
    <w:p w:rsidR="008F61CD" w:rsidRDefault="008F61CD" w:rsidP="00825445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445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5445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2020-10-26T06:30:00Z</dcterms:created>
  <dcterms:modified xsi:type="dcterms:W3CDTF">2020-10-26T06:30:00Z</dcterms:modified>
</cp:coreProperties>
</file>