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03" w:rsidRDefault="00387103" w:rsidP="00387103">
      <w:pPr>
        <w:spacing w:line="520" w:lineRule="exact"/>
        <w:rPr>
          <w:rFonts w:ascii="黑体" w:eastAsia="黑体" w:hAnsi="宋体" w:cs="黑体" w:hint="eastAsia"/>
          <w:kern w:val="0"/>
          <w:szCs w:val="32"/>
        </w:rPr>
      </w:pPr>
      <w:r>
        <w:rPr>
          <w:rFonts w:ascii="黑体" w:eastAsia="黑体" w:hAnsi="宋体" w:cs="黑体" w:hint="eastAsia"/>
          <w:kern w:val="0"/>
          <w:szCs w:val="32"/>
          <w:lang/>
        </w:rPr>
        <w:t>附件2</w:t>
      </w:r>
    </w:p>
    <w:p w:rsidR="00387103" w:rsidRDefault="00387103" w:rsidP="00387103">
      <w:pPr>
        <w:spacing w:line="520" w:lineRule="exact"/>
        <w:jc w:val="center"/>
        <w:rPr>
          <w:rFonts w:ascii="方正小标宋简体" w:eastAsia="方正小标宋简体" w:hAnsi="宋体" w:cs="黑体" w:hint="eastAsia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:lang/>
        </w:rPr>
        <w:t>上海市大数据服务供应商推荐目录申报信息汇总表</w:t>
      </w:r>
    </w:p>
    <w:p w:rsidR="00387103" w:rsidRDefault="00387103" w:rsidP="00387103">
      <w:pPr>
        <w:spacing w:line="520" w:lineRule="exact"/>
        <w:jc w:val="left"/>
        <w:rPr>
          <w:rFonts w:ascii="仿宋_GB2312" w:cs="仿宋_GB2312" w:hint="eastAsia"/>
          <w:sz w:val="28"/>
          <w:szCs w:val="28"/>
        </w:rPr>
      </w:pPr>
      <w:r>
        <w:rPr>
          <w:rFonts w:ascii="仿宋_GB2312" w:hAnsi="Calibri" w:cs="仿宋_GB2312" w:hint="eastAsia"/>
          <w:sz w:val="28"/>
          <w:szCs w:val="28"/>
          <w:lang/>
        </w:rPr>
        <w:t xml:space="preserve"> </w:t>
      </w:r>
    </w:p>
    <w:p w:rsidR="00387103" w:rsidRDefault="00387103" w:rsidP="00387103">
      <w:pPr>
        <w:spacing w:line="520" w:lineRule="exact"/>
        <w:jc w:val="left"/>
        <w:rPr>
          <w:rFonts w:ascii="仿宋_GB2312" w:cs="仿宋_GB2312" w:hint="eastAsia"/>
          <w:b/>
          <w:sz w:val="28"/>
          <w:szCs w:val="28"/>
        </w:rPr>
      </w:pPr>
      <w:r>
        <w:rPr>
          <w:rFonts w:ascii="仿宋_GB2312" w:hAnsi="Calibri" w:cs="仿宋_GB2312" w:hint="eastAsia"/>
          <w:b/>
          <w:kern w:val="0"/>
          <w:sz w:val="28"/>
          <w:szCs w:val="28"/>
          <w:lang/>
        </w:rPr>
        <w:t>推荐单位（盖章）</w:t>
      </w:r>
      <w:r>
        <w:rPr>
          <w:rFonts w:ascii="仿宋_GB2312" w:hAnsi="Calibri" w:cs="仿宋_GB2312" w:hint="eastAsia"/>
          <w:b/>
          <w:spacing w:val="4"/>
          <w:kern w:val="0"/>
          <w:sz w:val="28"/>
          <w:szCs w:val="28"/>
          <w:lang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5016"/>
        <w:gridCol w:w="2333"/>
        <w:gridCol w:w="3150"/>
        <w:gridCol w:w="2412"/>
      </w:tblGrid>
      <w:tr w:rsidR="00387103" w:rsidTr="00E56CF9">
        <w:trPr>
          <w:trHeight w:val="629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sz w:val="28"/>
                <w:szCs w:val="28"/>
                <w:lang/>
              </w:rPr>
              <w:t>序号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kern w:val="0"/>
                <w:sz w:val="28"/>
                <w:szCs w:val="28"/>
                <w:lang/>
              </w:rPr>
              <w:t>申报单位名称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kern w:val="0"/>
                <w:sz w:val="28"/>
                <w:szCs w:val="28"/>
                <w:lang/>
              </w:rPr>
              <w:t>联系人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kern w:val="0"/>
                <w:sz w:val="28"/>
                <w:szCs w:val="28"/>
                <w:lang/>
              </w:rPr>
              <w:t>联系方式（移动电话）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387103" w:rsidTr="00E56CF9">
        <w:trPr>
          <w:trHeight w:val="599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387103" w:rsidTr="00E56CF9">
        <w:trPr>
          <w:trHeight w:val="59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387103" w:rsidTr="00E56CF9">
        <w:trPr>
          <w:trHeight w:val="63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0"/>
                <w:sz w:val="28"/>
                <w:szCs w:val="28"/>
                <w:lang/>
              </w:rPr>
              <w:t>..</w:t>
            </w:r>
            <w:r>
              <w:rPr>
                <w:rFonts w:ascii="仿宋_GB2312" w:hAnsi="Calibri" w:cs="仿宋_GB2312" w:hint="eastAsia"/>
                <w:spacing w:val="15"/>
                <w:kern w:val="0"/>
                <w:sz w:val="28"/>
                <w:szCs w:val="28"/>
                <w:lang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387103" w:rsidTr="00E56CF9">
        <w:trPr>
          <w:trHeight w:val="57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387103" w:rsidTr="00E56CF9">
        <w:trPr>
          <w:trHeight w:val="589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387103" w:rsidTr="00E56CF9">
        <w:trPr>
          <w:trHeight w:val="60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103" w:rsidRDefault="00387103" w:rsidP="00E56C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</w:tbl>
    <w:p w:rsidR="00387103" w:rsidRDefault="00387103" w:rsidP="00387103">
      <w:pPr>
        <w:spacing w:line="400" w:lineRule="exact"/>
        <w:jc w:val="left"/>
        <w:rPr>
          <w:rFonts w:ascii="仿宋_GB2312" w:hAnsi="Calibri" w:hint="eastAsia"/>
          <w:sz w:val="28"/>
          <w:szCs w:val="28"/>
        </w:rPr>
      </w:pPr>
      <w:r>
        <w:rPr>
          <w:rFonts w:ascii="仿宋_GB2312" w:hAnsi="Calibri" w:cs="仿宋_GB2312" w:hint="eastAsia"/>
          <w:sz w:val="28"/>
          <w:szCs w:val="28"/>
          <w:lang/>
        </w:rPr>
        <w:t>填报人：</w:t>
      </w:r>
      <w:r>
        <w:rPr>
          <w:rFonts w:ascii="仿宋_GB2312" w:hAnsi="Calibri" w:hint="eastAsia"/>
          <w:sz w:val="28"/>
          <w:szCs w:val="28"/>
          <w:lang/>
        </w:rPr>
        <w:t xml:space="preserve">                       </w:t>
      </w:r>
      <w:r>
        <w:rPr>
          <w:rFonts w:ascii="仿宋_GB2312" w:hAnsi="Calibri" w:cs="仿宋_GB2312" w:hint="eastAsia"/>
          <w:sz w:val="28"/>
          <w:szCs w:val="28"/>
          <w:lang/>
        </w:rPr>
        <w:t>所在部门</w:t>
      </w:r>
      <w:r>
        <w:rPr>
          <w:rFonts w:ascii="仿宋_GB2312" w:hAnsi="Calibri" w:hint="eastAsia"/>
          <w:sz w:val="28"/>
          <w:szCs w:val="28"/>
          <w:lang/>
        </w:rPr>
        <w:t>:                           联系电话：</w:t>
      </w:r>
    </w:p>
    <w:p w:rsidR="00387103" w:rsidRDefault="00387103" w:rsidP="00387103">
      <w:pPr>
        <w:spacing w:line="400" w:lineRule="exact"/>
        <w:jc w:val="left"/>
        <w:rPr>
          <w:rFonts w:ascii="仿宋_GB2312" w:hAnsi="Calibri" w:cs="仿宋_GB2312" w:hint="eastAsia"/>
          <w:sz w:val="28"/>
          <w:szCs w:val="28"/>
          <w:lang/>
        </w:rPr>
      </w:pPr>
    </w:p>
    <w:p w:rsidR="008F61CD" w:rsidRPr="00387103" w:rsidRDefault="00387103" w:rsidP="00387103">
      <w:pPr>
        <w:spacing w:line="400" w:lineRule="exact"/>
        <w:ind w:firstLine="536"/>
        <w:jc w:val="left"/>
      </w:pPr>
      <w:r>
        <w:rPr>
          <w:rFonts w:ascii="仿宋_GB2312" w:hAnsi="Calibri" w:cs="仿宋_GB2312" w:hint="eastAsia"/>
          <w:sz w:val="28"/>
          <w:szCs w:val="28"/>
          <w:lang/>
        </w:rPr>
        <w:t>注：推荐单位盖章后有效。</w:t>
      </w:r>
    </w:p>
    <w:sectPr w:rsidR="008F61CD" w:rsidRPr="00387103" w:rsidSect="00387103">
      <w:footerReference w:type="first" r:id="rId4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710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103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87103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0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71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387103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2020-12-31T04:26:00Z</dcterms:created>
  <dcterms:modified xsi:type="dcterms:W3CDTF">2020-12-31T04:26:00Z</dcterms:modified>
</cp:coreProperties>
</file>