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F4" w:rsidRDefault="000151F4" w:rsidP="000151F4">
      <w:pPr>
        <w:spacing w:line="520" w:lineRule="exac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附件3</w:t>
      </w:r>
    </w:p>
    <w:p w:rsidR="000151F4" w:rsidRDefault="000151F4" w:rsidP="000151F4">
      <w:pPr>
        <w:spacing w:line="360" w:lineRule="auto"/>
        <w:jc w:val="center"/>
        <w:rPr>
          <w:rFonts w:hint="eastAsia"/>
          <w:vertAlign w:val="subscript"/>
        </w:rPr>
      </w:pPr>
    </w:p>
    <w:p w:rsidR="000151F4" w:rsidRDefault="000151F4" w:rsidP="000151F4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pacing w:val="0"/>
          <w:sz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</w:rPr>
        <w:t>上海市制造业创新中心建设申报书</w:t>
      </w:r>
    </w:p>
    <w:p w:rsidR="000151F4" w:rsidRDefault="000151F4" w:rsidP="000151F4">
      <w:pPr>
        <w:spacing w:line="360" w:lineRule="auto"/>
        <w:jc w:val="center"/>
        <w:rPr>
          <w:rFonts w:eastAsia="仿宋"/>
          <w:b/>
          <w:bCs/>
          <w:sz w:val="24"/>
        </w:rPr>
      </w:pPr>
    </w:p>
    <w:p w:rsidR="000151F4" w:rsidRDefault="000151F4" w:rsidP="000151F4">
      <w:pPr>
        <w:spacing w:line="360" w:lineRule="auto"/>
        <w:jc w:val="center"/>
        <w:rPr>
          <w:rFonts w:eastAsia="仿宋"/>
          <w:b/>
          <w:bCs/>
          <w:sz w:val="24"/>
        </w:rPr>
      </w:pPr>
    </w:p>
    <w:p w:rsidR="000151F4" w:rsidRDefault="000151F4" w:rsidP="000151F4">
      <w:pPr>
        <w:spacing w:line="360" w:lineRule="auto"/>
        <w:jc w:val="center"/>
        <w:rPr>
          <w:rFonts w:eastAsia="仿宋"/>
          <w:b/>
          <w:bCs/>
          <w:sz w:val="24"/>
        </w:rPr>
      </w:pPr>
    </w:p>
    <w:tbl>
      <w:tblPr>
        <w:tblW w:w="0" w:type="auto"/>
        <w:tblLayout w:type="fixed"/>
        <w:tblLook w:val="0000"/>
      </w:tblPr>
      <w:tblGrid>
        <w:gridCol w:w="2235"/>
        <w:gridCol w:w="6554"/>
      </w:tblGrid>
      <w:tr w:rsidR="000151F4" w:rsidTr="000B5ACB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1F4" w:rsidRDefault="000151F4" w:rsidP="000B5ACB">
            <w:pPr>
              <w:spacing w:beforeLines="50" w:line="360" w:lineRule="exact"/>
              <w:ind w:left="548" w:right="33" w:hangingChars="200" w:hanging="548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制造业创新中心名称：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F4" w:rsidRDefault="000151F4" w:rsidP="000B5ACB">
            <w:pPr>
              <w:spacing w:beforeLines="50" w:line="360" w:lineRule="exact"/>
              <w:jc w:val="right"/>
              <w:rPr>
                <w:rFonts w:ascii="仿宋_GB2312" w:hint="eastAsia"/>
                <w:sz w:val="28"/>
              </w:rPr>
            </w:pPr>
          </w:p>
        </w:tc>
      </w:tr>
      <w:tr w:rsidR="000151F4" w:rsidTr="000B5ACB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1F4" w:rsidRDefault="000151F4" w:rsidP="000B5ACB">
            <w:pPr>
              <w:spacing w:beforeLines="50"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方向领域：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F4" w:rsidRDefault="000151F4" w:rsidP="000B5ACB">
            <w:pPr>
              <w:spacing w:beforeLines="50" w:line="360" w:lineRule="exact"/>
              <w:rPr>
                <w:rFonts w:ascii="仿宋_GB2312" w:hint="eastAsia"/>
                <w:sz w:val="28"/>
              </w:rPr>
            </w:pPr>
          </w:p>
        </w:tc>
      </w:tr>
      <w:tr w:rsidR="000151F4" w:rsidTr="000B5ACB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1F4" w:rsidRDefault="000151F4" w:rsidP="000B5ACB">
            <w:pPr>
              <w:spacing w:beforeLines="50"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承担单位：</w:t>
            </w:r>
          </w:p>
        </w:tc>
        <w:tc>
          <w:tcPr>
            <w:tcW w:w="65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151F4" w:rsidRDefault="000151F4" w:rsidP="000B5ACB">
            <w:pPr>
              <w:spacing w:beforeLines="50" w:line="360" w:lineRule="exact"/>
              <w:ind w:firstLineChars="200" w:firstLine="548"/>
              <w:rPr>
                <w:rFonts w:ascii="仿宋_GB2312" w:hint="eastAsia"/>
                <w:sz w:val="28"/>
              </w:rPr>
            </w:pPr>
          </w:p>
        </w:tc>
      </w:tr>
      <w:tr w:rsidR="000151F4" w:rsidTr="000B5ACB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1F4" w:rsidRDefault="000151F4" w:rsidP="000B5ACB">
            <w:pPr>
              <w:spacing w:beforeLines="50"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负 责 人：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51F4" w:rsidRDefault="000151F4" w:rsidP="000B5ACB">
            <w:pPr>
              <w:spacing w:beforeLines="50" w:line="360" w:lineRule="exact"/>
              <w:ind w:firstLineChars="200" w:firstLine="548"/>
              <w:rPr>
                <w:rFonts w:ascii="仿宋_GB2312" w:hint="eastAsia"/>
                <w:sz w:val="28"/>
              </w:rPr>
            </w:pPr>
          </w:p>
        </w:tc>
      </w:tr>
      <w:tr w:rsidR="000151F4" w:rsidTr="000B5ACB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1F4" w:rsidRDefault="000151F4" w:rsidP="000B5ACB">
            <w:pPr>
              <w:spacing w:beforeLines="50"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手    机：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51F4" w:rsidRDefault="000151F4" w:rsidP="000B5ACB">
            <w:pPr>
              <w:spacing w:beforeLines="50" w:line="360" w:lineRule="exact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</w:t>
            </w:r>
          </w:p>
        </w:tc>
      </w:tr>
      <w:tr w:rsidR="000151F4" w:rsidTr="000B5ACB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1F4" w:rsidRDefault="000151F4" w:rsidP="000B5ACB">
            <w:pPr>
              <w:spacing w:beforeLines="50" w:line="360" w:lineRule="exact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pacing w:val="80"/>
                <w:sz w:val="28"/>
              </w:rPr>
              <w:t>Email</w:t>
            </w:r>
            <w:r>
              <w:rPr>
                <w:rFonts w:ascii="仿宋_GB2312" w:hint="eastAsia"/>
                <w:sz w:val="28"/>
              </w:rPr>
              <w:t>：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51F4" w:rsidRDefault="000151F4" w:rsidP="000B5ACB">
            <w:pPr>
              <w:spacing w:beforeLines="50" w:line="360" w:lineRule="exact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</w:t>
            </w:r>
          </w:p>
        </w:tc>
      </w:tr>
    </w:tbl>
    <w:p w:rsidR="000151F4" w:rsidRDefault="000151F4" w:rsidP="000151F4">
      <w:pPr>
        <w:spacing w:line="560" w:lineRule="exact"/>
        <w:jc w:val="center"/>
        <w:rPr>
          <w:rFonts w:eastAsia="仿宋"/>
          <w:bCs/>
          <w:szCs w:val="32"/>
        </w:rPr>
      </w:pPr>
    </w:p>
    <w:p w:rsidR="000151F4" w:rsidRDefault="000151F4" w:rsidP="000151F4">
      <w:pPr>
        <w:spacing w:line="560" w:lineRule="exact"/>
        <w:jc w:val="center"/>
        <w:rPr>
          <w:rFonts w:eastAsia="仿宋"/>
          <w:bCs/>
          <w:szCs w:val="32"/>
        </w:rPr>
      </w:pPr>
    </w:p>
    <w:p w:rsidR="000151F4" w:rsidRDefault="000151F4" w:rsidP="000151F4">
      <w:pPr>
        <w:spacing w:line="560" w:lineRule="exact"/>
        <w:jc w:val="center"/>
        <w:rPr>
          <w:rFonts w:eastAsia="仿宋"/>
          <w:bCs/>
          <w:szCs w:val="32"/>
        </w:rPr>
      </w:pPr>
    </w:p>
    <w:p w:rsidR="000151F4" w:rsidRDefault="000151F4" w:rsidP="000151F4">
      <w:pPr>
        <w:spacing w:line="560" w:lineRule="exact"/>
        <w:jc w:val="center"/>
        <w:rPr>
          <w:rFonts w:eastAsia="仿宋"/>
          <w:bCs/>
          <w:szCs w:val="32"/>
        </w:rPr>
      </w:pPr>
      <w:r>
        <w:rPr>
          <w:rFonts w:eastAsia="仿宋"/>
          <w:bCs/>
          <w:szCs w:val="32"/>
        </w:rPr>
        <w:t>上海市经济和信息化委员会</w:t>
      </w:r>
      <w:r>
        <w:rPr>
          <w:rFonts w:eastAsia="仿宋"/>
          <w:bCs/>
          <w:szCs w:val="32"/>
        </w:rPr>
        <w:t xml:space="preserve"> </w:t>
      </w:r>
      <w:r>
        <w:rPr>
          <w:rFonts w:eastAsia="仿宋"/>
          <w:bCs/>
          <w:szCs w:val="32"/>
        </w:rPr>
        <w:t>制</w:t>
      </w:r>
    </w:p>
    <w:p w:rsidR="000151F4" w:rsidRDefault="000151F4" w:rsidP="000151F4">
      <w:pPr>
        <w:spacing w:line="560" w:lineRule="exact"/>
        <w:jc w:val="center"/>
        <w:rPr>
          <w:rFonts w:eastAsia="仿宋"/>
          <w:bCs/>
          <w:szCs w:val="32"/>
        </w:rPr>
        <w:sectPr w:rsidR="000151F4">
          <w:footerReference w:type="even" r:id="rId4"/>
          <w:footerReference w:type="default" r:id="rId5"/>
          <w:footerReference w:type="first" r:id="rId6"/>
          <w:pgSz w:w="11906" w:h="16838"/>
          <w:pgMar w:top="1967" w:right="1474" w:bottom="1899" w:left="1588" w:header="851" w:footer="1049" w:gutter="0"/>
          <w:cols w:space="720"/>
          <w:docGrid w:type="linesAndChars" w:linePitch="590" w:charSpace="1229"/>
        </w:sectPr>
      </w:pPr>
      <w:r>
        <w:rPr>
          <w:rFonts w:eastAsia="仿宋"/>
          <w:bCs/>
          <w:szCs w:val="32"/>
        </w:rPr>
        <w:t>二〇二</w:t>
      </w:r>
      <w:r>
        <w:rPr>
          <w:rFonts w:eastAsia="仿宋" w:hint="eastAsia"/>
          <w:bCs/>
          <w:szCs w:val="32"/>
        </w:rPr>
        <w:t>一</w:t>
      </w:r>
      <w:r>
        <w:rPr>
          <w:rFonts w:eastAsia="仿宋"/>
          <w:bCs/>
          <w:szCs w:val="32"/>
        </w:rPr>
        <w:t>年</w:t>
      </w:r>
    </w:p>
    <w:p w:rsidR="000151F4" w:rsidRDefault="000151F4" w:rsidP="000151F4">
      <w:pPr>
        <w:tabs>
          <w:tab w:val="left" w:pos="720"/>
          <w:tab w:val="left" w:pos="900"/>
        </w:tabs>
        <w:spacing w:line="52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lastRenderedPageBreak/>
        <w:t>填 写 说 明</w:t>
      </w:r>
    </w:p>
    <w:p w:rsidR="000151F4" w:rsidRDefault="000151F4" w:rsidP="000151F4">
      <w:pPr>
        <w:tabs>
          <w:tab w:val="left" w:pos="720"/>
          <w:tab w:val="left" w:pos="900"/>
        </w:tabs>
        <w:spacing w:line="520" w:lineRule="exact"/>
        <w:jc w:val="center"/>
        <w:rPr>
          <w:color w:val="000000"/>
          <w:sz w:val="28"/>
          <w:szCs w:val="28"/>
        </w:rPr>
      </w:pPr>
    </w:p>
    <w:p w:rsidR="000151F4" w:rsidRDefault="000151F4" w:rsidP="000151F4">
      <w:pPr>
        <w:tabs>
          <w:tab w:val="left" w:pos="720"/>
          <w:tab w:val="left" w:pos="900"/>
          <w:tab w:val="left" w:pos="6360"/>
        </w:tabs>
        <w:spacing w:line="520" w:lineRule="exact"/>
        <w:ind w:firstLineChars="200" w:firstLine="616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1、一律用A4纸双面打印。</w:t>
      </w:r>
    </w:p>
    <w:p w:rsidR="000151F4" w:rsidRDefault="000151F4" w:rsidP="000151F4">
      <w:pPr>
        <w:spacing w:line="520" w:lineRule="exact"/>
        <w:ind w:firstLineChars="200" w:firstLine="616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2、文字叙述应简洁，数据应准确、真实、可靠，凡不填内容的栏目，均用“/”表示。</w:t>
      </w:r>
      <w:proofErr w:type="gramStart"/>
      <w:r>
        <w:rPr>
          <w:rFonts w:ascii="仿宋_GB2312" w:hint="eastAsia"/>
          <w:color w:val="000000"/>
          <w:szCs w:val="32"/>
        </w:rPr>
        <w:t>“单位名称”栏要填写</w:t>
      </w:r>
      <w:proofErr w:type="gramEnd"/>
      <w:r>
        <w:rPr>
          <w:rFonts w:ascii="仿宋_GB2312" w:hint="eastAsia"/>
          <w:color w:val="000000"/>
          <w:szCs w:val="32"/>
        </w:rPr>
        <w:t>规范化全称。</w:t>
      </w:r>
    </w:p>
    <w:p w:rsidR="000151F4" w:rsidRDefault="000151F4" w:rsidP="000151F4">
      <w:pPr>
        <w:spacing w:line="520" w:lineRule="exact"/>
        <w:ind w:firstLineChars="200" w:firstLine="616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3、可根据需要加页填写。</w:t>
      </w:r>
    </w:p>
    <w:p w:rsidR="000151F4" w:rsidRDefault="000151F4" w:rsidP="000151F4">
      <w:pPr>
        <w:tabs>
          <w:tab w:val="left" w:pos="720"/>
        </w:tabs>
        <w:spacing w:line="520" w:lineRule="exact"/>
        <w:ind w:firstLineChars="200" w:firstLine="616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4、申报材料包括：</w:t>
      </w:r>
    </w:p>
    <w:p w:rsidR="000151F4" w:rsidRDefault="000151F4" w:rsidP="000151F4">
      <w:pPr>
        <w:tabs>
          <w:tab w:val="left" w:pos="720"/>
        </w:tabs>
        <w:spacing w:line="520" w:lineRule="exact"/>
        <w:ind w:firstLineChars="200" w:firstLine="616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（1）上海市制造业创新中心建设基本信息表；</w:t>
      </w:r>
    </w:p>
    <w:p w:rsidR="000151F4" w:rsidRDefault="000151F4" w:rsidP="000151F4">
      <w:pPr>
        <w:tabs>
          <w:tab w:val="left" w:pos="720"/>
        </w:tabs>
        <w:spacing w:line="520" w:lineRule="exact"/>
        <w:ind w:firstLineChars="200" w:firstLine="616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（2）成员单位（企业）信息表（每个单位填写一份）；</w:t>
      </w:r>
    </w:p>
    <w:p w:rsidR="000151F4" w:rsidRDefault="000151F4" w:rsidP="000151F4">
      <w:pPr>
        <w:tabs>
          <w:tab w:val="left" w:pos="720"/>
        </w:tabs>
        <w:spacing w:line="520" w:lineRule="exact"/>
        <w:ind w:firstLineChars="200" w:firstLine="616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（3）成员单位（高校/科研院所）信息表（每个单位填写一份，如有）；</w:t>
      </w:r>
    </w:p>
    <w:p w:rsidR="000151F4" w:rsidRDefault="000151F4" w:rsidP="000151F4">
      <w:pPr>
        <w:tabs>
          <w:tab w:val="left" w:pos="720"/>
        </w:tabs>
        <w:spacing w:line="520" w:lineRule="exact"/>
        <w:ind w:firstLineChars="200" w:firstLine="616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（4）制造业创新中心建设方案（附编写提纲）； </w:t>
      </w:r>
    </w:p>
    <w:p w:rsidR="000151F4" w:rsidRDefault="000151F4" w:rsidP="000151F4">
      <w:pPr>
        <w:tabs>
          <w:tab w:val="left" w:pos="720"/>
        </w:tabs>
        <w:spacing w:line="520" w:lineRule="exact"/>
        <w:ind w:firstLineChars="200" w:firstLine="616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（5）申报单位营业执照；</w:t>
      </w:r>
    </w:p>
    <w:p w:rsidR="000151F4" w:rsidRDefault="000151F4" w:rsidP="000151F4">
      <w:pPr>
        <w:spacing w:line="520" w:lineRule="exact"/>
        <w:ind w:firstLineChars="192" w:firstLine="591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（6）发起单位上一会计年度的财务审计报告；</w:t>
      </w:r>
    </w:p>
    <w:p w:rsidR="000151F4" w:rsidRDefault="000151F4" w:rsidP="000151F4">
      <w:pPr>
        <w:spacing w:line="520" w:lineRule="exact"/>
        <w:ind w:firstLineChars="192" w:firstLine="591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（7）成员单位之间的合作协议；</w:t>
      </w:r>
    </w:p>
    <w:p w:rsidR="000151F4" w:rsidRDefault="000151F4" w:rsidP="000151F4">
      <w:pPr>
        <w:tabs>
          <w:tab w:val="left" w:pos="720"/>
        </w:tabs>
        <w:spacing w:line="520" w:lineRule="exact"/>
        <w:ind w:firstLineChars="200" w:firstLine="616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（8）制造业创新中心各项规章制度、组建的章程；</w:t>
      </w:r>
    </w:p>
    <w:p w:rsidR="000151F4" w:rsidRDefault="000151F4" w:rsidP="000151F4">
      <w:pPr>
        <w:spacing w:line="520" w:lineRule="exact"/>
        <w:ind w:firstLineChars="192" w:firstLine="591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（9）各成员单位相关资质证明复印件等；</w:t>
      </w:r>
    </w:p>
    <w:p w:rsidR="000151F4" w:rsidRDefault="000151F4" w:rsidP="000151F4">
      <w:pPr>
        <w:spacing w:line="520" w:lineRule="exact"/>
        <w:ind w:firstLineChars="192" w:firstLine="591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（10）其它必要的附件材料。</w:t>
      </w:r>
    </w:p>
    <w:p w:rsidR="000151F4" w:rsidRDefault="000151F4" w:rsidP="000151F4">
      <w:pPr>
        <w:tabs>
          <w:tab w:val="left" w:pos="720"/>
        </w:tabs>
        <w:ind w:firstLineChars="200" w:firstLine="576"/>
        <w:rPr>
          <w:color w:val="000000"/>
          <w:sz w:val="30"/>
          <w:szCs w:val="30"/>
        </w:rPr>
      </w:pPr>
    </w:p>
    <w:p w:rsidR="000151F4" w:rsidRDefault="000151F4" w:rsidP="000151F4">
      <w:pPr>
        <w:tabs>
          <w:tab w:val="left" w:pos="720"/>
        </w:tabs>
        <w:ind w:firstLineChars="200" w:firstLine="576"/>
        <w:rPr>
          <w:color w:val="000000"/>
          <w:sz w:val="30"/>
          <w:szCs w:val="30"/>
        </w:rPr>
      </w:pPr>
    </w:p>
    <w:p w:rsidR="000151F4" w:rsidRDefault="000151F4" w:rsidP="000151F4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sz w:val="36"/>
          <w:szCs w:val="36"/>
        </w:rPr>
      </w:pPr>
      <w:r>
        <w:rPr>
          <w:rFonts w:eastAsia="仿宋"/>
          <w:b/>
          <w:sz w:val="28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sz w:val="36"/>
          <w:szCs w:val="36"/>
        </w:rPr>
        <w:lastRenderedPageBreak/>
        <w:t>上海市制造业创新中心建设基本信息表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49"/>
        <w:gridCol w:w="426"/>
        <w:gridCol w:w="283"/>
        <w:gridCol w:w="49"/>
        <w:gridCol w:w="1276"/>
        <w:gridCol w:w="185"/>
        <w:gridCol w:w="1362"/>
        <w:gridCol w:w="10"/>
        <w:gridCol w:w="284"/>
        <w:gridCol w:w="272"/>
        <w:gridCol w:w="812"/>
        <w:gridCol w:w="52"/>
        <w:gridCol w:w="263"/>
        <w:gridCol w:w="1718"/>
        <w:gridCol w:w="493"/>
      </w:tblGrid>
      <w:tr w:rsidR="000151F4" w:rsidTr="000B5ACB">
        <w:trPr>
          <w:trHeight w:val="502"/>
          <w:jc w:val="center"/>
        </w:trPr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中心名称</w:t>
            </w:r>
          </w:p>
        </w:tc>
        <w:tc>
          <w:tcPr>
            <w:tcW w:w="3449" w:type="dxa"/>
            <w:gridSpan w:val="7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方向领域</w:t>
            </w:r>
          </w:p>
        </w:tc>
        <w:tc>
          <w:tcPr>
            <w:tcW w:w="2474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130"/>
          <w:jc w:val="center"/>
        </w:trPr>
        <w:tc>
          <w:tcPr>
            <w:tcW w:w="187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成员单位名称</w:t>
            </w:r>
          </w:p>
        </w:tc>
        <w:tc>
          <w:tcPr>
            <w:tcW w:w="332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发起单位</w:t>
            </w:r>
          </w:p>
        </w:tc>
        <w:tc>
          <w:tcPr>
            <w:tcW w:w="5451" w:type="dxa"/>
            <w:gridSpan w:val="10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130"/>
          <w:jc w:val="center"/>
        </w:trPr>
        <w:tc>
          <w:tcPr>
            <w:tcW w:w="187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32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…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451" w:type="dxa"/>
            <w:gridSpan w:val="10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130"/>
          <w:jc w:val="center"/>
        </w:trPr>
        <w:tc>
          <w:tcPr>
            <w:tcW w:w="187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32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参加单位</w:t>
            </w:r>
          </w:p>
        </w:tc>
        <w:tc>
          <w:tcPr>
            <w:tcW w:w="5451" w:type="dxa"/>
            <w:gridSpan w:val="10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130"/>
          <w:jc w:val="center"/>
        </w:trPr>
        <w:tc>
          <w:tcPr>
            <w:tcW w:w="187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32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…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451" w:type="dxa"/>
            <w:gridSpan w:val="10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502"/>
          <w:jc w:val="center"/>
        </w:trPr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承担单位名称</w:t>
            </w:r>
          </w:p>
        </w:tc>
        <w:tc>
          <w:tcPr>
            <w:tcW w:w="3449" w:type="dxa"/>
            <w:gridSpan w:val="7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474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339"/>
          <w:jc w:val="center"/>
        </w:trPr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注册成立时间</w:t>
            </w:r>
          </w:p>
        </w:tc>
        <w:tc>
          <w:tcPr>
            <w:tcW w:w="1793" w:type="dxa"/>
            <w:gridSpan w:val="4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spacing w:line="28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gridSpan w:val="4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注册资金（万元）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spacing w:line="28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其中外资（含港澳、台）比例（%）</w:t>
            </w:r>
          </w:p>
        </w:tc>
        <w:tc>
          <w:tcPr>
            <w:tcW w:w="493" w:type="dxa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spacing w:line="28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3241"/>
          <w:jc w:val="center"/>
        </w:trPr>
        <w:tc>
          <w:tcPr>
            <w:tcW w:w="8934" w:type="dxa"/>
            <w:gridSpan w:val="15"/>
            <w:tcBorders>
              <w:tl2br w:val="nil"/>
              <w:tr2bl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000"/>
            </w:tblPr>
            <w:tblGrid>
              <w:gridCol w:w="1491"/>
              <w:gridCol w:w="1208"/>
              <w:gridCol w:w="1757"/>
              <w:gridCol w:w="709"/>
              <w:gridCol w:w="709"/>
              <w:gridCol w:w="283"/>
              <w:gridCol w:w="435"/>
              <w:gridCol w:w="277"/>
              <w:gridCol w:w="1141"/>
              <w:gridCol w:w="997"/>
            </w:tblGrid>
            <w:tr w:rsidR="000151F4" w:rsidTr="000B5ACB">
              <w:trPr>
                <w:trHeight w:val="530"/>
                <w:jc w:val="center"/>
              </w:trPr>
              <w:tc>
                <w:tcPr>
                  <w:tcW w:w="149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  <w:t>注册地址</w:t>
                  </w:r>
                </w:p>
              </w:tc>
              <w:tc>
                <w:tcPr>
                  <w:tcW w:w="537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  <w:t>邮编</w:t>
                  </w: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151F4" w:rsidRDefault="000151F4" w:rsidP="000B5ACB">
                  <w:pPr>
                    <w:spacing w:line="280" w:lineRule="exact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0151F4" w:rsidTr="000B5ACB">
              <w:trPr>
                <w:trHeight w:val="530"/>
                <w:jc w:val="center"/>
              </w:trPr>
              <w:tc>
                <w:tcPr>
                  <w:tcW w:w="149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  <w:t>联系地址</w:t>
                  </w:r>
                </w:p>
              </w:tc>
              <w:tc>
                <w:tcPr>
                  <w:tcW w:w="537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  <w:t>邮编</w:t>
                  </w: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151F4" w:rsidRDefault="000151F4" w:rsidP="000B5ACB">
                  <w:pPr>
                    <w:spacing w:line="280" w:lineRule="exact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0151F4" w:rsidTr="000B5ACB">
              <w:trPr>
                <w:trHeight w:val="530"/>
                <w:jc w:val="center"/>
              </w:trPr>
              <w:tc>
                <w:tcPr>
                  <w:tcW w:w="149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  <w:t>法人代表</w:t>
                  </w:r>
                </w:p>
              </w:tc>
              <w:tc>
                <w:tcPr>
                  <w:tcW w:w="1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  <w:t>联系电话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  <w:t>Email</w:t>
                  </w:r>
                </w:p>
              </w:tc>
              <w:tc>
                <w:tcPr>
                  <w:tcW w:w="285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151F4" w:rsidRDefault="000151F4" w:rsidP="000B5ACB">
                  <w:pPr>
                    <w:spacing w:line="280" w:lineRule="exact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0151F4" w:rsidTr="000B5ACB">
              <w:trPr>
                <w:trHeight w:val="530"/>
                <w:jc w:val="center"/>
              </w:trPr>
              <w:tc>
                <w:tcPr>
                  <w:tcW w:w="149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  <w:t>法人代表证件类别</w:t>
                  </w:r>
                </w:p>
              </w:tc>
              <w:tc>
                <w:tcPr>
                  <w:tcW w:w="29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13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spacing w:line="280" w:lineRule="exact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  <w:t>法人代表证件号码</w:t>
                  </w:r>
                </w:p>
              </w:tc>
              <w:tc>
                <w:tcPr>
                  <w:tcW w:w="241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151F4" w:rsidRDefault="000151F4" w:rsidP="000B5ACB">
                  <w:pPr>
                    <w:spacing w:line="280" w:lineRule="exact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0151F4" w:rsidTr="000B5ACB">
              <w:trPr>
                <w:trHeight w:val="530"/>
                <w:jc w:val="center"/>
              </w:trPr>
              <w:tc>
                <w:tcPr>
                  <w:tcW w:w="149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  <w:t>联系人</w:t>
                  </w:r>
                </w:p>
              </w:tc>
              <w:tc>
                <w:tcPr>
                  <w:tcW w:w="1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  <w:t>职务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  <w:t>手机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  <w:t>Email</w:t>
                  </w:r>
                </w:p>
              </w:tc>
              <w:tc>
                <w:tcPr>
                  <w:tcW w:w="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151F4" w:rsidRDefault="000151F4" w:rsidP="000B5ACB">
                  <w:pPr>
                    <w:spacing w:line="280" w:lineRule="exact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0151F4" w:rsidTr="000B5ACB">
              <w:trPr>
                <w:trHeight w:val="601"/>
                <w:jc w:val="center"/>
              </w:trPr>
              <w:tc>
                <w:tcPr>
                  <w:tcW w:w="149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151F4" w:rsidRDefault="000151F4" w:rsidP="000B5ACB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仿宋_GB2312" w:hint="eastAsia"/>
                      <w:snapToGrid w:val="0"/>
                      <w:sz w:val="21"/>
                      <w:szCs w:val="21"/>
                    </w:rPr>
                    <w:t>经济类型</w:t>
                  </w:r>
                </w:p>
              </w:tc>
              <w:tc>
                <w:tcPr>
                  <w:tcW w:w="7516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51F4" w:rsidRDefault="000151F4" w:rsidP="000B5ACB">
                  <w:pPr>
                    <w:pStyle w:val="1"/>
                    <w:shd w:val="clear" w:color="auto" w:fill="auto"/>
                    <w:spacing w:line="280" w:lineRule="exact"/>
                    <w:ind w:left="100"/>
                    <w:rPr>
                      <w:rFonts w:ascii="仿宋_GB2312" w:eastAsia="仿宋_GB2312" w:hAnsi="仿宋_GB2312" w:cs="仿宋_GB2312" w:hint="eastAsia"/>
                      <w:snapToGrid w:val="0"/>
                      <w:spacing w:val="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spacing w:val="0"/>
                      <w:sz w:val="21"/>
                      <w:szCs w:val="21"/>
                    </w:rPr>
                    <w:t>□国有企业□国有控股企业□外资企业 □合资企业□私营企业□其他</w:t>
                  </w:r>
                  <w:r>
                    <w:rPr>
                      <w:rFonts w:ascii="仿宋_GB2312" w:eastAsia="仿宋_GB2312" w:hAnsi="仿宋_GB2312" w:cs="仿宋_GB2312" w:hint="eastAsia"/>
                      <w:snapToGrid w:val="0"/>
                      <w:sz w:val="21"/>
                      <w:szCs w:val="21"/>
                    </w:rPr>
                    <w:t>（  ）</w:t>
                  </w:r>
                </w:p>
              </w:tc>
            </w:tr>
          </w:tbl>
          <w:p w:rsidR="000151F4" w:rsidRDefault="000151F4" w:rsidP="000B5ACB">
            <w:pPr>
              <w:adjustRightInd w:val="0"/>
              <w:snapToGrid w:val="0"/>
              <w:spacing w:line="28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50"/>
          <w:jc w:val="center"/>
        </w:trPr>
        <w:tc>
          <w:tcPr>
            <w:tcW w:w="1449" w:type="dxa"/>
            <w:vMerge w:val="restart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股权结构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4565" w:type="dxa"/>
            <w:gridSpan w:val="10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股东名称</w:t>
            </w:r>
          </w:p>
        </w:tc>
        <w:tc>
          <w:tcPr>
            <w:tcW w:w="2211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股权比例（%）</w:t>
            </w:r>
          </w:p>
        </w:tc>
      </w:tr>
      <w:tr w:rsidR="000151F4" w:rsidTr="000B5ACB">
        <w:trPr>
          <w:trHeight w:val="48"/>
          <w:jc w:val="center"/>
        </w:trPr>
        <w:tc>
          <w:tcPr>
            <w:tcW w:w="1449" w:type="dxa"/>
            <w:vMerge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4565" w:type="dxa"/>
            <w:gridSpan w:val="10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11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48"/>
          <w:jc w:val="center"/>
        </w:trPr>
        <w:tc>
          <w:tcPr>
            <w:tcW w:w="1449" w:type="dxa"/>
            <w:vMerge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…</w:t>
            </w:r>
          </w:p>
        </w:tc>
        <w:tc>
          <w:tcPr>
            <w:tcW w:w="4565" w:type="dxa"/>
            <w:gridSpan w:val="10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11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131"/>
          <w:jc w:val="center"/>
        </w:trPr>
        <w:tc>
          <w:tcPr>
            <w:tcW w:w="187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中心发起单位</w:t>
            </w:r>
          </w:p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474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65"/>
          <w:jc w:val="center"/>
        </w:trPr>
        <w:tc>
          <w:tcPr>
            <w:tcW w:w="187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单位职务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474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65"/>
          <w:jc w:val="center"/>
        </w:trPr>
        <w:tc>
          <w:tcPr>
            <w:tcW w:w="187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中心研发团队</w:t>
            </w:r>
          </w:p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474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65"/>
          <w:jc w:val="center"/>
        </w:trPr>
        <w:tc>
          <w:tcPr>
            <w:tcW w:w="187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单位职务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474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130"/>
          <w:jc w:val="center"/>
        </w:trPr>
        <w:tc>
          <w:tcPr>
            <w:tcW w:w="187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中心日常</w:t>
            </w:r>
          </w:p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工作联系人</w:t>
            </w:r>
          </w:p>
        </w:tc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557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474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130"/>
          <w:jc w:val="center"/>
        </w:trPr>
        <w:tc>
          <w:tcPr>
            <w:tcW w:w="187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单位职务</w:t>
            </w:r>
          </w:p>
        </w:tc>
        <w:tc>
          <w:tcPr>
            <w:tcW w:w="1557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474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496"/>
          <w:jc w:val="center"/>
        </w:trPr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预期成果类型</w:t>
            </w:r>
          </w:p>
        </w:tc>
        <w:tc>
          <w:tcPr>
            <w:tcW w:w="7059" w:type="dxa"/>
            <w:gridSpan w:val="1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□专利  □技术标准  □新技术 □新产品  □新工艺  □新装置  □其他</w:t>
            </w:r>
          </w:p>
        </w:tc>
      </w:tr>
      <w:tr w:rsidR="000151F4" w:rsidTr="000B5ACB">
        <w:trPr>
          <w:trHeight w:val="486"/>
          <w:jc w:val="center"/>
        </w:trPr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预期知识产权</w:t>
            </w:r>
          </w:p>
        </w:tc>
        <w:tc>
          <w:tcPr>
            <w:tcW w:w="7059" w:type="dxa"/>
            <w:gridSpan w:val="1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获得国外发明专利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项，国内发明专利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项，其他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项。</w:t>
            </w:r>
          </w:p>
        </w:tc>
      </w:tr>
      <w:tr w:rsidR="000151F4" w:rsidTr="000B5ACB">
        <w:trPr>
          <w:trHeight w:val="90"/>
          <w:jc w:val="center"/>
        </w:trPr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spacing w:val="-1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-10"/>
                <w:kern w:val="0"/>
                <w:sz w:val="21"/>
                <w:szCs w:val="21"/>
              </w:rPr>
              <w:t>预期技术标准制定</w:t>
            </w:r>
          </w:p>
        </w:tc>
        <w:tc>
          <w:tcPr>
            <w:tcW w:w="7059" w:type="dxa"/>
            <w:gridSpan w:val="1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□国际标准  □国家标准  □行业标准  □联盟标准  □企业标准</w:t>
            </w:r>
          </w:p>
        </w:tc>
      </w:tr>
      <w:tr w:rsidR="000151F4" w:rsidTr="000B5ACB">
        <w:trPr>
          <w:trHeight w:val="291"/>
          <w:jc w:val="center"/>
        </w:trPr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中心主要建设内容（500字以内）</w:t>
            </w:r>
          </w:p>
        </w:tc>
        <w:tc>
          <w:tcPr>
            <w:tcW w:w="7059" w:type="dxa"/>
            <w:gridSpan w:val="1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1082"/>
          <w:jc w:val="center"/>
        </w:trPr>
        <w:tc>
          <w:tcPr>
            <w:tcW w:w="8934" w:type="dxa"/>
            <w:gridSpan w:val="1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28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申报单位意见：</w:t>
            </w:r>
          </w:p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  <w:p w:rsidR="000151F4" w:rsidRDefault="000151F4" w:rsidP="000B5A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 xml:space="preserve">               年   月  日（盖章）</w:t>
            </w:r>
          </w:p>
        </w:tc>
      </w:tr>
    </w:tbl>
    <w:p w:rsidR="000151F4" w:rsidRDefault="000151F4" w:rsidP="000151F4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sz w:val="36"/>
          <w:szCs w:val="36"/>
        </w:rPr>
      </w:pPr>
      <w:r>
        <w:rPr>
          <w:rFonts w:ascii="仿宋_GB2312"/>
          <w:b/>
          <w:color w:val="000000"/>
          <w:sz w:val="30"/>
          <w:szCs w:val="30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sz w:val="36"/>
          <w:szCs w:val="36"/>
        </w:rPr>
        <w:lastRenderedPageBreak/>
        <w:t>成员单位（企业）信息表（每个单位填写一份表）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23"/>
        <w:gridCol w:w="368"/>
        <w:gridCol w:w="757"/>
        <w:gridCol w:w="81"/>
        <w:gridCol w:w="13"/>
        <w:gridCol w:w="222"/>
        <w:gridCol w:w="135"/>
        <w:gridCol w:w="675"/>
        <w:gridCol w:w="90"/>
        <w:gridCol w:w="174"/>
        <w:gridCol w:w="370"/>
        <w:gridCol w:w="448"/>
        <w:gridCol w:w="44"/>
        <w:gridCol w:w="62"/>
        <w:gridCol w:w="184"/>
        <w:gridCol w:w="138"/>
        <w:gridCol w:w="281"/>
        <w:gridCol w:w="709"/>
        <w:gridCol w:w="147"/>
        <w:gridCol w:w="136"/>
        <w:gridCol w:w="218"/>
        <w:gridCol w:w="377"/>
        <w:gridCol w:w="31"/>
        <w:gridCol w:w="89"/>
        <w:gridCol w:w="1276"/>
        <w:gridCol w:w="425"/>
        <w:gridCol w:w="434"/>
      </w:tblGrid>
      <w:tr w:rsidR="000151F4" w:rsidTr="000B5ACB">
        <w:trPr>
          <w:trHeight w:val="559"/>
          <w:jc w:val="center"/>
        </w:trPr>
        <w:tc>
          <w:tcPr>
            <w:tcW w:w="1491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单位名称</w:t>
            </w:r>
          </w:p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（盖章）</w:t>
            </w:r>
          </w:p>
        </w:tc>
        <w:tc>
          <w:tcPr>
            <w:tcW w:w="7516" w:type="dxa"/>
            <w:gridSpan w:val="2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530"/>
          <w:jc w:val="center"/>
        </w:trPr>
        <w:tc>
          <w:tcPr>
            <w:tcW w:w="1491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073" w:type="dxa"/>
            <w:gridSpan w:val="4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gridSpan w:val="4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注册成立时间</w:t>
            </w:r>
          </w:p>
        </w:tc>
        <w:tc>
          <w:tcPr>
            <w:tcW w:w="1108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注册资金（万元）</w:t>
            </w:r>
          </w:p>
        </w:tc>
        <w:tc>
          <w:tcPr>
            <w:tcW w:w="851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其中外资（含港澳、台）比例（%）</w:t>
            </w:r>
          </w:p>
        </w:tc>
        <w:tc>
          <w:tcPr>
            <w:tcW w:w="434" w:type="dxa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530"/>
          <w:jc w:val="center"/>
        </w:trPr>
        <w:tc>
          <w:tcPr>
            <w:tcW w:w="1491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5381" w:type="dxa"/>
            <w:gridSpan w:val="22"/>
            <w:tcBorders>
              <w:tl2br w:val="nil"/>
              <w:tr2bl w:val="nil"/>
            </w:tcBorders>
            <w:vAlign w:val="center"/>
          </w:tcPr>
          <w:p w:rsidR="000151F4" w:rsidRDefault="000151F4" w:rsidP="000151F4">
            <w:pPr>
              <w:adjustRightInd w:val="0"/>
              <w:snapToGrid w:val="0"/>
              <w:spacing w:line="320" w:lineRule="exact"/>
              <w:ind w:firstLineChars="200" w:firstLine="396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邮编</w:t>
            </w:r>
          </w:p>
        </w:tc>
        <w:tc>
          <w:tcPr>
            <w:tcW w:w="859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530"/>
          <w:jc w:val="center"/>
        </w:trPr>
        <w:tc>
          <w:tcPr>
            <w:tcW w:w="1491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5381" w:type="dxa"/>
            <w:gridSpan w:val="2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邮编</w:t>
            </w:r>
          </w:p>
        </w:tc>
        <w:tc>
          <w:tcPr>
            <w:tcW w:w="859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530"/>
          <w:jc w:val="center"/>
        </w:trPr>
        <w:tc>
          <w:tcPr>
            <w:tcW w:w="1491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208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09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Email</w:t>
            </w:r>
          </w:p>
        </w:tc>
        <w:tc>
          <w:tcPr>
            <w:tcW w:w="2850" w:type="dxa"/>
            <w:gridSpan w:val="7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530"/>
          <w:jc w:val="center"/>
        </w:trPr>
        <w:tc>
          <w:tcPr>
            <w:tcW w:w="1491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法人代表证件类别</w:t>
            </w:r>
          </w:p>
        </w:tc>
        <w:tc>
          <w:tcPr>
            <w:tcW w:w="2965" w:type="dxa"/>
            <w:gridSpan w:val="10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gridSpan w:val="9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法人代表证件号码</w:t>
            </w:r>
          </w:p>
        </w:tc>
        <w:tc>
          <w:tcPr>
            <w:tcW w:w="2632" w:type="dxa"/>
            <w:gridSpan w:val="6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530"/>
          <w:jc w:val="center"/>
        </w:trPr>
        <w:tc>
          <w:tcPr>
            <w:tcW w:w="1491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208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职务</w:t>
            </w:r>
          </w:p>
        </w:tc>
        <w:tc>
          <w:tcPr>
            <w:tcW w:w="709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手机</w:t>
            </w:r>
          </w:p>
        </w:tc>
        <w:tc>
          <w:tcPr>
            <w:tcW w:w="998" w:type="dxa"/>
            <w:gridSpan w:val="6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Email</w:t>
            </w:r>
          </w:p>
        </w:tc>
        <w:tc>
          <w:tcPr>
            <w:tcW w:w="859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601"/>
          <w:jc w:val="center"/>
        </w:trPr>
        <w:tc>
          <w:tcPr>
            <w:tcW w:w="1491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z w:val="21"/>
                <w:szCs w:val="21"/>
              </w:rPr>
              <w:t>经济类型</w:t>
            </w:r>
          </w:p>
        </w:tc>
        <w:tc>
          <w:tcPr>
            <w:tcW w:w="7516" w:type="dxa"/>
            <w:gridSpan w:val="2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pStyle w:val="1"/>
              <w:shd w:val="clear" w:color="auto" w:fill="auto"/>
              <w:spacing w:after="0" w:line="320" w:lineRule="exact"/>
              <w:rPr>
                <w:rFonts w:ascii="仿宋_GB2312" w:eastAsia="仿宋_GB2312" w:hAnsi="仿宋_GB2312" w:cs="仿宋_GB2312" w:hint="eastAsia"/>
                <w:snapToGrid w:val="0"/>
                <w:spacing w:val="0"/>
                <w:sz w:val="21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0"/>
                <w:sz w:val="21"/>
                <w:szCs w:val="21"/>
              </w:rPr>
              <w:t>□国有企业□国有控股企业□外资企业 □合资企业□私营企业□其他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1"/>
                <w:szCs w:val="21"/>
              </w:rPr>
              <w:t>（       ）</w:t>
            </w:r>
          </w:p>
        </w:tc>
      </w:tr>
      <w:tr w:rsidR="000151F4" w:rsidTr="000B5ACB">
        <w:trPr>
          <w:trHeight w:val="761"/>
          <w:jc w:val="center"/>
        </w:trPr>
        <w:tc>
          <w:tcPr>
            <w:tcW w:w="1491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员工总人数</w:t>
            </w:r>
          </w:p>
        </w:tc>
        <w:tc>
          <w:tcPr>
            <w:tcW w:w="3674" w:type="dxa"/>
            <w:gridSpan w:val="1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pStyle w:val="1"/>
              <w:shd w:val="clear" w:color="auto" w:fill="auto"/>
              <w:spacing w:after="0" w:line="320" w:lineRule="exact"/>
              <w:rPr>
                <w:rFonts w:ascii="仿宋_GB2312" w:eastAsia="仿宋_GB2312" w:hAnsi="仿宋_GB2312" w:cs="仿宋_GB2312" w:hint="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7" w:type="dxa"/>
            <w:gridSpan w:val="7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研发人员人数</w:t>
            </w: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pStyle w:val="3"/>
              <w:spacing w:after="0" w:line="320" w:lineRule="exact"/>
              <w:rPr>
                <w:rFonts w:ascii="仿宋_GB2312" w:eastAsia="仿宋_GB2312" w:hAnsi="仿宋_GB2312" w:cs="仿宋_GB2312" w:hint="eastAsia"/>
                <w:snapToGrid w:val="0"/>
                <w:spacing w:val="0"/>
                <w:sz w:val="21"/>
                <w:szCs w:val="21"/>
              </w:rPr>
            </w:pPr>
          </w:p>
        </w:tc>
      </w:tr>
      <w:tr w:rsidR="000151F4" w:rsidTr="000B5ACB">
        <w:trPr>
          <w:trHeight w:val="665"/>
          <w:jc w:val="center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资产总额（万元）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26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固定资产（万元）</w:t>
            </w:r>
          </w:p>
        </w:tc>
        <w:tc>
          <w:tcPr>
            <w:tcW w:w="1126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资产负债率（%）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税后利润（万元）</w:t>
            </w:r>
          </w:p>
        </w:tc>
        <w:tc>
          <w:tcPr>
            <w:tcW w:w="859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525"/>
          <w:jc w:val="center"/>
        </w:trPr>
        <w:tc>
          <w:tcPr>
            <w:tcW w:w="2329" w:type="dxa"/>
            <w:gridSpan w:val="4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近三年销售收入(万元)</w:t>
            </w:r>
          </w:p>
        </w:tc>
        <w:tc>
          <w:tcPr>
            <w:tcW w:w="1135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年</w:t>
            </w: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6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年</w:t>
            </w:r>
          </w:p>
        </w:tc>
        <w:tc>
          <w:tcPr>
            <w:tcW w:w="909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年</w:t>
            </w:r>
          </w:p>
        </w:tc>
        <w:tc>
          <w:tcPr>
            <w:tcW w:w="859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375"/>
          <w:jc w:val="center"/>
        </w:trPr>
        <w:tc>
          <w:tcPr>
            <w:tcW w:w="2329" w:type="dxa"/>
            <w:gridSpan w:val="4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近三年研发投入(万元)</w:t>
            </w:r>
          </w:p>
        </w:tc>
        <w:tc>
          <w:tcPr>
            <w:tcW w:w="1135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年</w:t>
            </w: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6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年</w:t>
            </w:r>
          </w:p>
        </w:tc>
        <w:tc>
          <w:tcPr>
            <w:tcW w:w="909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年</w:t>
            </w:r>
          </w:p>
        </w:tc>
        <w:tc>
          <w:tcPr>
            <w:tcW w:w="859" w:type="dxa"/>
            <w:gridSpan w:val="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665"/>
          <w:jc w:val="center"/>
        </w:trPr>
        <w:tc>
          <w:tcPr>
            <w:tcW w:w="2342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 xml:space="preserve">研发机构认定情况 </w:t>
            </w:r>
          </w:p>
        </w:tc>
        <w:tc>
          <w:tcPr>
            <w:tcW w:w="6665" w:type="dxa"/>
            <w:gridSpan w:val="2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□市级以上企业技术中心 □市级以上工程研究中心 □市级以上工程技术研究中心 □市级以上重点实验室  □其他</w:t>
            </w:r>
            <w:r>
              <w:rPr>
                <w:rFonts w:ascii="仿宋_GB2312" w:hAnsi="仿宋_GB2312" w:cs="仿宋_GB2312" w:hint="eastAsia"/>
                <w:snapToGrid w:val="0"/>
                <w:sz w:val="21"/>
                <w:szCs w:val="21"/>
              </w:rPr>
              <w:t>（       ）</w:t>
            </w:r>
          </w:p>
        </w:tc>
      </w:tr>
      <w:tr w:rsidR="000151F4" w:rsidTr="000B5ACB">
        <w:trPr>
          <w:trHeight w:val="220"/>
          <w:jc w:val="center"/>
        </w:trPr>
        <w:tc>
          <w:tcPr>
            <w:tcW w:w="2342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知识产权情况</w:t>
            </w:r>
          </w:p>
        </w:tc>
        <w:tc>
          <w:tcPr>
            <w:tcW w:w="2220" w:type="dxa"/>
            <w:gridSpan w:val="9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发明专利（</w:t>
            </w:r>
            <w:proofErr w:type="gramStart"/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 xml:space="preserve">） </w:t>
            </w:r>
          </w:p>
        </w:tc>
        <w:tc>
          <w:tcPr>
            <w:tcW w:w="2221" w:type="dxa"/>
            <w:gridSpan w:val="9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已申请</w:t>
            </w:r>
          </w:p>
        </w:tc>
        <w:tc>
          <w:tcPr>
            <w:tcW w:w="2224" w:type="dxa"/>
            <w:gridSpan w:val="4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已授权</w:t>
            </w:r>
          </w:p>
        </w:tc>
      </w:tr>
      <w:tr w:rsidR="000151F4" w:rsidTr="000B5ACB">
        <w:trPr>
          <w:trHeight w:val="220"/>
          <w:jc w:val="center"/>
        </w:trPr>
        <w:tc>
          <w:tcPr>
            <w:tcW w:w="2342" w:type="dxa"/>
            <w:gridSpan w:val="5"/>
            <w:vMerge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9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实用新型专利（</w:t>
            </w:r>
            <w:proofErr w:type="gramStart"/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）</w:t>
            </w:r>
          </w:p>
        </w:tc>
        <w:tc>
          <w:tcPr>
            <w:tcW w:w="2221" w:type="dxa"/>
            <w:gridSpan w:val="9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已申请</w:t>
            </w:r>
          </w:p>
        </w:tc>
        <w:tc>
          <w:tcPr>
            <w:tcW w:w="2224" w:type="dxa"/>
            <w:gridSpan w:val="4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已授权</w:t>
            </w:r>
          </w:p>
        </w:tc>
      </w:tr>
      <w:tr w:rsidR="000151F4" w:rsidTr="000B5ACB">
        <w:trPr>
          <w:trHeight w:val="220"/>
          <w:jc w:val="center"/>
        </w:trPr>
        <w:tc>
          <w:tcPr>
            <w:tcW w:w="2342" w:type="dxa"/>
            <w:gridSpan w:val="5"/>
            <w:vMerge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spacing w:val="-16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-16"/>
                <w:kern w:val="0"/>
                <w:sz w:val="21"/>
                <w:szCs w:val="21"/>
              </w:rPr>
              <w:t>软件著作权（</w:t>
            </w:r>
            <w:proofErr w:type="gramStart"/>
            <w:r>
              <w:rPr>
                <w:rFonts w:ascii="仿宋_GB2312" w:hAnsi="仿宋_GB2312" w:cs="仿宋_GB2312" w:hint="eastAsia"/>
                <w:snapToGrid w:val="0"/>
                <w:spacing w:val="-16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napToGrid w:val="0"/>
                <w:spacing w:val="-16"/>
                <w:kern w:val="0"/>
                <w:sz w:val="21"/>
                <w:szCs w:val="21"/>
              </w:rPr>
              <w:t>）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8" w:type="dxa"/>
            <w:gridSpan w:val="8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集成电路布图设计专有权（</w:t>
            </w:r>
            <w:proofErr w:type="gramStart"/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）</w:t>
            </w: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769"/>
          <w:jc w:val="center"/>
        </w:trPr>
        <w:tc>
          <w:tcPr>
            <w:tcW w:w="2342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主要股东（按股权比例列出前三名）及所占股权比例（%）</w:t>
            </w:r>
          </w:p>
        </w:tc>
        <w:tc>
          <w:tcPr>
            <w:tcW w:w="6665" w:type="dxa"/>
            <w:gridSpan w:val="2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1605"/>
          <w:jc w:val="center"/>
        </w:trPr>
        <w:tc>
          <w:tcPr>
            <w:tcW w:w="2342" w:type="dxa"/>
            <w:gridSpan w:val="5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主营业务（主要行业或领域、主要产品（或服务）及市场占有率）</w:t>
            </w:r>
          </w:p>
        </w:tc>
        <w:tc>
          <w:tcPr>
            <w:tcW w:w="6665" w:type="dxa"/>
            <w:gridSpan w:val="22"/>
            <w:tcBorders>
              <w:tl2br w:val="nil"/>
              <w:tr2bl w:val="nil"/>
            </w:tcBorders>
            <w:vAlign w:val="center"/>
          </w:tcPr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  <w:p w:rsidR="000151F4" w:rsidRDefault="000151F4" w:rsidP="000B5ACB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</w:tbl>
    <w:p w:rsidR="000151F4" w:rsidRDefault="000151F4" w:rsidP="000151F4">
      <w:pPr>
        <w:adjustRightInd w:val="0"/>
        <w:snapToGrid w:val="0"/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eastAsia="仿宋"/>
          <w:sz w:val="28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lastRenderedPageBreak/>
        <w:t>成员单位（高校/科研院所）信息表（每个单位填写一份表）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39"/>
        <w:gridCol w:w="517"/>
        <w:gridCol w:w="1134"/>
        <w:gridCol w:w="285"/>
        <w:gridCol w:w="1843"/>
        <w:gridCol w:w="1409"/>
        <w:gridCol w:w="434"/>
        <w:gridCol w:w="281"/>
        <w:gridCol w:w="2198"/>
      </w:tblGrid>
      <w:tr w:rsidR="000151F4" w:rsidTr="000B5ACB">
        <w:trPr>
          <w:trHeight w:val="300"/>
          <w:jc w:val="center"/>
        </w:trPr>
        <w:tc>
          <w:tcPr>
            <w:tcW w:w="1956" w:type="dxa"/>
            <w:gridSpan w:val="2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高校/科研院所</w:t>
            </w:r>
          </w:p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单位名称（盖章）</w:t>
            </w:r>
          </w:p>
        </w:tc>
        <w:tc>
          <w:tcPr>
            <w:tcW w:w="7584" w:type="dxa"/>
            <w:gridSpan w:val="7"/>
            <w:vAlign w:val="center"/>
          </w:tcPr>
          <w:p w:rsidR="000151F4" w:rsidRDefault="000151F4" w:rsidP="000B5ACB">
            <w:pPr>
              <w:spacing w:line="300" w:lineRule="exact"/>
              <w:jc w:val="lef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195"/>
          <w:jc w:val="center"/>
        </w:trPr>
        <w:tc>
          <w:tcPr>
            <w:tcW w:w="1956" w:type="dxa"/>
            <w:gridSpan w:val="2"/>
            <w:vMerge w:val="restart"/>
            <w:vAlign w:val="center"/>
          </w:tcPr>
          <w:p w:rsidR="000151F4" w:rsidRDefault="000151F4" w:rsidP="000B5ACB">
            <w:pPr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研发团队负责人</w:t>
            </w:r>
          </w:p>
        </w:tc>
        <w:tc>
          <w:tcPr>
            <w:tcW w:w="1419" w:type="dxa"/>
            <w:gridSpan w:val="2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所在院系/部门</w:t>
            </w:r>
          </w:p>
        </w:tc>
        <w:tc>
          <w:tcPr>
            <w:tcW w:w="2479" w:type="dxa"/>
            <w:gridSpan w:val="2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225"/>
          <w:jc w:val="center"/>
        </w:trPr>
        <w:tc>
          <w:tcPr>
            <w:tcW w:w="1956" w:type="dxa"/>
            <w:gridSpan w:val="2"/>
            <w:vMerge/>
            <w:vAlign w:val="center"/>
          </w:tcPr>
          <w:p w:rsidR="000151F4" w:rsidRDefault="000151F4" w:rsidP="000B5ACB">
            <w:pPr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职称/职务</w:t>
            </w:r>
          </w:p>
        </w:tc>
        <w:tc>
          <w:tcPr>
            <w:tcW w:w="6165" w:type="dxa"/>
            <w:gridSpan w:val="5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225"/>
          <w:jc w:val="center"/>
        </w:trPr>
        <w:tc>
          <w:tcPr>
            <w:tcW w:w="1956" w:type="dxa"/>
            <w:gridSpan w:val="2"/>
            <w:vMerge/>
            <w:vAlign w:val="center"/>
          </w:tcPr>
          <w:p w:rsidR="000151F4" w:rsidRDefault="000151F4" w:rsidP="000B5ACB">
            <w:pPr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邮</w:t>
            </w:r>
            <w:proofErr w:type="gramEnd"/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 xml:space="preserve">  箱</w:t>
            </w:r>
          </w:p>
        </w:tc>
        <w:tc>
          <w:tcPr>
            <w:tcW w:w="2913" w:type="dxa"/>
            <w:gridSpan w:val="3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225"/>
          <w:jc w:val="center"/>
        </w:trPr>
        <w:tc>
          <w:tcPr>
            <w:tcW w:w="1956" w:type="dxa"/>
            <w:gridSpan w:val="2"/>
            <w:vMerge w:val="restart"/>
            <w:vAlign w:val="center"/>
          </w:tcPr>
          <w:p w:rsidR="000151F4" w:rsidRDefault="000151F4" w:rsidP="000B5ACB">
            <w:pPr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团队联系人</w:t>
            </w:r>
          </w:p>
        </w:tc>
        <w:tc>
          <w:tcPr>
            <w:tcW w:w="1419" w:type="dxa"/>
            <w:gridSpan w:val="2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传  真</w:t>
            </w:r>
          </w:p>
        </w:tc>
        <w:tc>
          <w:tcPr>
            <w:tcW w:w="2913" w:type="dxa"/>
            <w:gridSpan w:val="3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195"/>
          <w:jc w:val="center"/>
        </w:trPr>
        <w:tc>
          <w:tcPr>
            <w:tcW w:w="1956" w:type="dxa"/>
            <w:gridSpan w:val="2"/>
            <w:vMerge/>
            <w:vAlign w:val="center"/>
          </w:tcPr>
          <w:p w:rsidR="000151F4" w:rsidRDefault="000151F4" w:rsidP="000B5ACB">
            <w:pPr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邮</w:t>
            </w:r>
            <w:proofErr w:type="gramEnd"/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 xml:space="preserve">  箱</w:t>
            </w:r>
          </w:p>
        </w:tc>
        <w:tc>
          <w:tcPr>
            <w:tcW w:w="2913" w:type="dxa"/>
            <w:gridSpan w:val="3"/>
            <w:vAlign w:val="center"/>
          </w:tcPr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1138"/>
          <w:jc w:val="center"/>
        </w:trPr>
        <w:tc>
          <w:tcPr>
            <w:tcW w:w="9540" w:type="dxa"/>
            <w:gridSpan w:val="9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团队主要情况介绍：</w:t>
            </w:r>
          </w:p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1260"/>
          <w:jc w:val="center"/>
        </w:trPr>
        <w:tc>
          <w:tcPr>
            <w:tcW w:w="9540" w:type="dxa"/>
            <w:gridSpan w:val="9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团队负责人介绍：</w:t>
            </w:r>
          </w:p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543"/>
          <w:jc w:val="center"/>
        </w:trPr>
        <w:tc>
          <w:tcPr>
            <w:tcW w:w="9540" w:type="dxa"/>
            <w:gridSpan w:val="9"/>
            <w:vAlign w:val="center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团队主要成员</w:t>
            </w:r>
          </w:p>
        </w:tc>
      </w:tr>
      <w:tr w:rsidR="000151F4" w:rsidTr="000B5ACB">
        <w:trPr>
          <w:trHeight w:val="465"/>
          <w:jc w:val="center"/>
        </w:trPr>
        <w:tc>
          <w:tcPr>
            <w:tcW w:w="1439" w:type="dxa"/>
            <w:vAlign w:val="center"/>
          </w:tcPr>
          <w:p w:rsidR="000151F4" w:rsidRDefault="000151F4" w:rsidP="000B5ACB">
            <w:pPr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51" w:type="dxa"/>
            <w:gridSpan w:val="2"/>
            <w:vAlign w:val="center"/>
          </w:tcPr>
          <w:p w:rsidR="000151F4" w:rsidRDefault="000151F4" w:rsidP="000B5ACB">
            <w:pPr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职称</w:t>
            </w:r>
          </w:p>
        </w:tc>
        <w:tc>
          <w:tcPr>
            <w:tcW w:w="4252" w:type="dxa"/>
            <w:gridSpan w:val="5"/>
            <w:vAlign w:val="center"/>
          </w:tcPr>
          <w:p w:rsidR="000151F4" w:rsidRDefault="000151F4" w:rsidP="000B5ACB">
            <w:pPr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研究方向</w:t>
            </w:r>
          </w:p>
        </w:tc>
        <w:tc>
          <w:tcPr>
            <w:tcW w:w="2198" w:type="dxa"/>
            <w:vAlign w:val="center"/>
          </w:tcPr>
          <w:p w:rsidR="000151F4" w:rsidRDefault="000151F4" w:rsidP="000B5ACB">
            <w:pPr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联系电话</w:t>
            </w:r>
          </w:p>
        </w:tc>
      </w:tr>
      <w:tr w:rsidR="000151F4" w:rsidTr="000B5ACB">
        <w:trPr>
          <w:trHeight w:val="443"/>
          <w:jc w:val="center"/>
        </w:trPr>
        <w:tc>
          <w:tcPr>
            <w:tcW w:w="1439" w:type="dxa"/>
            <w:vAlign w:val="center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443"/>
          <w:jc w:val="center"/>
        </w:trPr>
        <w:tc>
          <w:tcPr>
            <w:tcW w:w="1439" w:type="dxa"/>
            <w:vAlign w:val="center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443"/>
          <w:jc w:val="center"/>
        </w:trPr>
        <w:tc>
          <w:tcPr>
            <w:tcW w:w="1439" w:type="dxa"/>
            <w:vAlign w:val="center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443"/>
          <w:jc w:val="center"/>
        </w:trPr>
        <w:tc>
          <w:tcPr>
            <w:tcW w:w="1439" w:type="dxa"/>
            <w:vAlign w:val="center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1497"/>
          <w:jc w:val="center"/>
        </w:trPr>
        <w:tc>
          <w:tcPr>
            <w:tcW w:w="9540" w:type="dxa"/>
            <w:gridSpan w:val="9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目前承担的主要项目：</w:t>
            </w:r>
          </w:p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  <w:p w:rsidR="000151F4" w:rsidRDefault="000151F4" w:rsidP="000B5A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0151F4" w:rsidTr="000B5ACB">
        <w:trPr>
          <w:trHeight w:val="1577"/>
          <w:jc w:val="center"/>
        </w:trPr>
        <w:tc>
          <w:tcPr>
            <w:tcW w:w="9540" w:type="dxa"/>
            <w:gridSpan w:val="9"/>
          </w:tcPr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  <w:t>主要研究成果：</w:t>
            </w:r>
          </w:p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  <w:p w:rsidR="000151F4" w:rsidRDefault="000151F4" w:rsidP="000B5ACB">
            <w:pPr>
              <w:spacing w:line="300" w:lineRule="exact"/>
              <w:rPr>
                <w:rFonts w:ascii="仿宋_GB2312" w:hAnsi="仿宋_GB2312" w:cs="仿宋_GB2312" w:hint="eastAsia"/>
                <w:snapToGrid w:val="0"/>
                <w:kern w:val="0"/>
                <w:sz w:val="21"/>
                <w:szCs w:val="21"/>
              </w:rPr>
            </w:pPr>
          </w:p>
        </w:tc>
      </w:tr>
    </w:tbl>
    <w:p w:rsidR="000151F4" w:rsidRDefault="000151F4" w:rsidP="000151F4">
      <w:pPr>
        <w:spacing w:line="520" w:lineRule="exact"/>
        <w:jc w:val="center"/>
        <w:rPr>
          <w:rFonts w:ascii="方正小标宋简体" w:eastAsia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《上海市制造业创新中心建设方案》编写提纲</w:t>
      </w:r>
    </w:p>
    <w:p w:rsidR="000151F4" w:rsidRDefault="000151F4" w:rsidP="000151F4">
      <w:pPr>
        <w:spacing w:line="520" w:lineRule="exact"/>
        <w:ind w:firstLineChars="225" w:firstLine="648"/>
        <w:rPr>
          <w:rFonts w:eastAsia="黑体"/>
          <w:sz w:val="30"/>
          <w:szCs w:val="30"/>
        </w:rPr>
      </w:pPr>
    </w:p>
    <w:p w:rsidR="000151F4" w:rsidRDefault="000151F4" w:rsidP="000151F4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一、制造业创新中心创建的必要性</w:t>
      </w:r>
    </w:p>
    <w:p w:rsidR="000151F4" w:rsidRDefault="000151F4" w:rsidP="000151F4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（如重大应用需求等的分析）</w:t>
      </w:r>
    </w:p>
    <w:p w:rsidR="000151F4" w:rsidRDefault="000151F4" w:rsidP="000151F4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二、制造业创新中心中长期目标及任务</w:t>
      </w:r>
    </w:p>
    <w:p w:rsidR="000151F4" w:rsidRDefault="000151F4" w:rsidP="000151F4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三、制造业创新中心技术成果解决方案</w:t>
      </w:r>
    </w:p>
    <w:p w:rsidR="000151F4" w:rsidRDefault="000151F4" w:rsidP="000151F4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3.1 技术路线及其先进性和可行性分析</w:t>
      </w:r>
    </w:p>
    <w:p w:rsidR="000151F4" w:rsidRDefault="000151F4" w:rsidP="000151F4">
      <w:pPr>
        <w:spacing w:line="520" w:lineRule="exact"/>
        <w:ind w:firstLineChars="200" w:firstLine="616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3.2 知识产权和技术标准分析</w:t>
      </w:r>
    </w:p>
    <w:p w:rsidR="000151F4" w:rsidRDefault="000151F4" w:rsidP="000151F4">
      <w:pPr>
        <w:spacing w:line="520" w:lineRule="exact"/>
        <w:ind w:firstLineChars="200" w:firstLine="616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3.3 预期成果的市场情况或技术成果商业化应用分析</w:t>
      </w:r>
    </w:p>
    <w:p w:rsidR="000151F4" w:rsidRDefault="000151F4" w:rsidP="000151F4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3.3.1 研究成果的主要应用领域和国内市场分析</w:t>
      </w:r>
    </w:p>
    <w:p w:rsidR="000151F4" w:rsidRDefault="000151F4" w:rsidP="000151F4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3.3.2 预期成果的主要用户</w:t>
      </w:r>
    </w:p>
    <w:p w:rsidR="000151F4" w:rsidRDefault="000151F4" w:rsidP="000151F4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3.3.3 产业化和市场前景、经济效益分析</w:t>
      </w:r>
    </w:p>
    <w:p w:rsidR="000151F4" w:rsidRDefault="000151F4" w:rsidP="000151F4">
      <w:pPr>
        <w:spacing w:line="520" w:lineRule="exact"/>
        <w:ind w:firstLine="66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四、基础条件和优势</w:t>
      </w:r>
    </w:p>
    <w:p w:rsidR="000151F4" w:rsidRDefault="000151F4" w:rsidP="000151F4">
      <w:pPr>
        <w:spacing w:line="520" w:lineRule="exact"/>
        <w:ind w:firstLine="66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4.1 现有基础条件</w:t>
      </w:r>
    </w:p>
    <w:p w:rsidR="000151F4" w:rsidRDefault="000151F4" w:rsidP="000151F4">
      <w:pPr>
        <w:spacing w:line="520" w:lineRule="exact"/>
        <w:ind w:firstLine="645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（发起单位及参与单位的技术创新团队情况，已形成的产学研用产业技术联盟融合情况；可用于联合研发、生产的软硬件条件，完成预期目标的技术、人才、机制、设施设备情况等。）</w:t>
      </w:r>
    </w:p>
    <w:p w:rsidR="000151F4" w:rsidRDefault="000151F4" w:rsidP="000151F4">
      <w:pPr>
        <w:spacing w:line="520" w:lineRule="exact"/>
        <w:ind w:firstLine="645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4.2 近两年经营状况</w:t>
      </w:r>
    </w:p>
    <w:p w:rsidR="000151F4" w:rsidRDefault="000151F4" w:rsidP="000151F4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4.2.1 发起单位</w:t>
      </w:r>
    </w:p>
    <w:p w:rsidR="000151F4" w:rsidRDefault="000151F4" w:rsidP="000151F4">
      <w:pPr>
        <w:spacing w:line="520" w:lineRule="exact"/>
        <w:ind w:firstLineChars="200" w:firstLine="616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4.2.2 </w:t>
      </w:r>
      <w:r>
        <w:rPr>
          <w:rFonts w:ascii="仿宋_GB2312" w:hAnsi="仿宋_GB2312" w:cs="仿宋_GB2312" w:hint="eastAsia"/>
          <w:szCs w:val="32"/>
        </w:rPr>
        <w:t>参与单位</w:t>
      </w:r>
    </w:p>
    <w:p w:rsidR="000151F4" w:rsidRDefault="000151F4" w:rsidP="000151F4">
      <w:pPr>
        <w:spacing w:line="520" w:lineRule="exact"/>
        <w:ind w:firstLineChars="200" w:firstLine="616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4.3 主要研究和管理人员</w:t>
      </w:r>
    </w:p>
    <w:p w:rsidR="000151F4" w:rsidRDefault="000151F4" w:rsidP="000151F4">
      <w:pPr>
        <w:spacing w:line="52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（发起单位及参与单位的主要研究人员和管理人员情况，如项目负责人、团队负责人及成员等）</w:t>
      </w:r>
    </w:p>
    <w:p w:rsidR="000151F4" w:rsidRDefault="000151F4" w:rsidP="000151F4">
      <w:pPr>
        <w:spacing w:line="520" w:lineRule="exact"/>
        <w:ind w:firstLineChars="200" w:firstLine="616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4.4 制造业创新中心负责人及主要骨干人员情况</w:t>
      </w:r>
    </w:p>
    <w:p w:rsidR="000151F4" w:rsidRDefault="000151F4" w:rsidP="000151F4">
      <w:pPr>
        <w:spacing w:line="52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（骨干的资历、业绩和成果；项目组长和主要技术骨干的资历，从事过的主要研究任务及所负责任和作用，主要研究成</w:t>
      </w:r>
      <w:r>
        <w:rPr>
          <w:rFonts w:ascii="仿宋_GB2312" w:hAnsi="仿宋_GB2312" w:cs="仿宋_GB2312" w:hint="eastAsia"/>
          <w:szCs w:val="32"/>
        </w:rPr>
        <w:lastRenderedPageBreak/>
        <w:t>果、发明专利和获奖情况，特别是与本制造业创新中心相关的研究成果情况）</w:t>
      </w:r>
    </w:p>
    <w:p w:rsidR="000151F4" w:rsidRDefault="000151F4" w:rsidP="000151F4">
      <w:pPr>
        <w:adjustRightInd w:val="0"/>
        <w:snapToGrid w:val="0"/>
        <w:spacing w:line="520" w:lineRule="exact"/>
        <w:ind w:firstLine="66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五、制造业创新中心组织方式及管理机制</w:t>
      </w:r>
    </w:p>
    <w:p w:rsidR="000151F4" w:rsidRDefault="000151F4" w:rsidP="000151F4">
      <w:pPr>
        <w:adjustRightInd w:val="0"/>
        <w:snapToGrid w:val="0"/>
        <w:spacing w:line="520" w:lineRule="exact"/>
        <w:ind w:firstLine="66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5.1 组织框架和分工</w:t>
      </w:r>
    </w:p>
    <w:p w:rsidR="000151F4" w:rsidRDefault="000151F4" w:rsidP="000151F4">
      <w:pPr>
        <w:spacing w:line="520" w:lineRule="exact"/>
        <w:ind w:firstLineChars="200" w:firstLine="616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5.2 管理机制</w:t>
      </w:r>
    </w:p>
    <w:p w:rsidR="000151F4" w:rsidRDefault="000151F4" w:rsidP="000151F4">
      <w:pPr>
        <w:adjustRightInd w:val="0"/>
        <w:snapToGrid w:val="0"/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（包括项目管理机制、资金管理机制、技术研发人员分工机制等）</w:t>
      </w:r>
    </w:p>
    <w:p w:rsidR="000151F4" w:rsidRDefault="000151F4" w:rsidP="000151F4">
      <w:pPr>
        <w:adjustRightInd w:val="0"/>
        <w:snapToGrid w:val="0"/>
        <w:spacing w:line="520" w:lineRule="exact"/>
        <w:ind w:firstLineChars="202" w:firstLine="622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六、制造业</w:t>
      </w:r>
      <w:proofErr w:type="gramStart"/>
      <w:r>
        <w:rPr>
          <w:rFonts w:ascii="黑体" w:eastAsia="黑体" w:hAnsi="黑体" w:cs="黑体" w:hint="eastAsia"/>
          <w:szCs w:val="32"/>
        </w:rPr>
        <w:t>创新中心创新中心</w:t>
      </w:r>
      <w:proofErr w:type="gramEnd"/>
      <w:r>
        <w:rPr>
          <w:rFonts w:ascii="黑体" w:eastAsia="黑体" w:hAnsi="黑体" w:cs="黑体" w:hint="eastAsia"/>
          <w:szCs w:val="32"/>
        </w:rPr>
        <w:t>研发投入方案</w:t>
      </w:r>
    </w:p>
    <w:p w:rsidR="000151F4" w:rsidRDefault="000151F4" w:rsidP="000151F4">
      <w:pPr>
        <w:adjustRightInd w:val="0"/>
        <w:snapToGrid w:val="0"/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（包括各成员单位投入资金、人员、设备等情况）</w:t>
      </w:r>
    </w:p>
    <w:p w:rsidR="000151F4" w:rsidRDefault="000151F4" w:rsidP="000151F4">
      <w:pPr>
        <w:adjustRightInd w:val="0"/>
        <w:snapToGrid w:val="0"/>
        <w:spacing w:line="520" w:lineRule="exact"/>
        <w:ind w:firstLineChars="202" w:firstLine="622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七、制造业创新中心市场、技术、投融资等方面的风险分析及其对策</w:t>
      </w:r>
    </w:p>
    <w:p w:rsidR="008F61CD" w:rsidRPr="000151F4" w:rsidRDefault="008F61CD"/>
    <w:sectPr w:rsidR="008F61CD" w:rsidRPr="000151F4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0955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A9095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0955" w:rsidP="00D85EBD">
    <w:pPr>
      <w:pStyle w:val="a3"/>
      <w:spacing w:afterLines="220" w:line="432" w:lineRule="auto"/>
      <w:ind w:leftChars="100" w:left="308"/>
      <w:rPr>
        <w:rFonts w:ascii="仿宋_GB2312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A90955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0151F4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0955">
    <w:pPr>
      <w:pStyle w:val="a3"/>
    </w:pPr>
  </w:p>
  <w:p w:rsidR="00000000" w:rsidRDefault="00A9095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151F4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51F4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753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256D"/>
    <w:rsid w:val="00443424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061D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CE8"/>
    <w:rsid w:val="005F23AD"/>
    <w:rsid w:val="005F29C5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C90"/>
    <w:rsid w:val="006C3D4C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39EF"/>
    <w:rsid w:val="007546B5"/>
    <w:rsid w:val="00754773"/>
    <w:rsid w:val="007552D6"/>
    <w:rsid w:val="00755D04"/>
    <w:rsid w:val="00756C23"/>
    <w:rsid w:val="007607BE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5530"/>
    <w:rsid w:val="00855E1D"/>
    <w:rsid w:val="008566B6"/>
    <w:rsid w:val="00857C13"/>
    <w:rsid w:val="00857C23"/>
    <w:rsid w:val="00861615"/>
    <w:rsid w:val="00861BE1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10B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8732F"/>
    <w:rsid w:val="00A90093"/>
    <w:rsid w:val="00A90576"/>
    <w:rsid w:val="00A90955"/>
    <w:rsid w:val="00A91998"/>
    <w:rsid w:val="00A93748"/>
    <w:rsid w:val="00A94523"/>
    <w:rsid w:val="00A9586B"/>
    <w:rsid w:val="00AA03A8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521"/>
    <w:rsid w:val="00B1173F"/>
    <w:rsid w:val="00B11920"/>
    <w:rsid w:val="00B14B8D"/>
    <w:rsid w:val="00B15BFF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667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F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151F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uiPriority w:val="99"/>
    <w:rsid w:val="000151F4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4">
    <w:name w:val="page number"/>
    <w:basedOn w:val="a0"/>
    <w:qFormat/>
    <w:rsid w:val="000151F4"/>
  </w:style>
  <w:style w:type="paragraph" w:customStyle="1" w:styleId="1">
    <w:name w:val="正文文本1"/>
    <w:basedOn w:val="a"/>
    <w:qFormat/>
    <w:rsid w:val="000151F4"/>
    <w:pPr>
      <w:widowControl/>
      <w:shd w:val="clear" w:color="auto" w:fill="FFFFFF"/>
      <w:adjustRightInd w:val="0"/>
      <w:snapToGrid w:val="0"/>
      <w:spacing w:after="200" w:line="0" w:lineRule="atLeast"/>
      <w:jc w:val="left"/>
    </w:pPr>
    <w:rPr>
      <w:rFonts w:ascii="MingLiU" w:eastAsia="MingLiU" w:hAnsi="MingLiU"/>
      <w:spacing w:val="13"/>
      <w:kern w:val="0"/>
      <w:sz w:val="14"/>
      <w:szCs w:val="14"/>
      <w:shd w:val="clear" w:color="auto" w:fill="FFFFFF"/>
    </w:rPr>
  </w:style>
  <w:style w:type="paragraph" w:customStyle="1" w:styleId="3">
    <w:name w:val="正文文本 (3)"/>
    <w:basedOn w:val="a"/>
    <w:qFormat/>
    <w:rsid w:val="000151F4"/>
    <w:pPr>
      <w:widowControl/>
      <w:shd w:val="clear" w:color="auto" w:fill="FFFFFF"/>
      <w:adjustRightInd w:val="0"/>
      <w:snapToGrid w:val="0"/>
      <w:spacing w:after="200" w:line="0" w:lineRule="atLeast"/>
      <w:jc w:val="left"/>
    </w:pPr>
    <w:rPr>
      <w:rFonts w:ascii="MingLiU" w:eastAsia="MingLiU" w:hAnsi="MingLiU"/>
      <w:spacing w:val="12"/>
      <w:kern w:val="0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371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2021-08-25T09:39:00Z</dcterms:created>
  <dcterms:modified xsi:type="dcterms:W3CDTF">2021-08-25T09:39:00Z</dcterms:modified>
</cp:coreProperties>
</file>